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D4D15B" w14:textId="77777777" w:rsidR="00ED5DCE" w:rsidRPr="00764432" w:rsidRDefault="00ED5DCE" w:rsidP="0031326C">
      <w:pPr>
        <w:spacing w:after="0" w:line="240" w:lineRule="auto"/>
        <w:jc w:val="center"/>
        <w:rPr>
          <w:rStyle w:val="Fett"/>
        </w:rPr>
      </w:pPr>
    </w:p>
    <w:p w14:paraId="0C576A67" w14:textId="20DAA1AD" w:rsidR="00A46E2E" w:rsidRPr="001E53D2" w:rsidRDefault="00C327BB" w:rsidP="0031326C">
      <w:pPr>
        <w:spacing w:after="0" w:line="240" w:lineRule="auto"/>
        <w:jc w:val="center"/>
        <w:rPr>
          <w:rFonts w:ascii="Arial" w:hAnsi="Arial" w:cs="Arial"/>
          <w:b/>
          <w:bCs/>
          <w:sz w:val="28"/>
          <w:szCs w:val="28"/>
        </w:rPr>
      </w:pPr>
      <w:r w:rsidRPr="001E53D2">
        <w:rPr>
          <w:rFonts w:ascii="Arial" w:hAnsi="Arial" w:cs="Arial"/>
          <w:b/>
          <w:bCs/>
          <w:sz w:val="28"/>
          <w:szCs w:val="28"/>
        </w:rPr>
        <w:t>Vergütungs- und Spesenreglement</w:t>
      </w:r>
      <w:r w:rsidR="00764432">
        <w:rPr>
          <w:rFonts w:ascii="Arial" w:hAnsi="Arial" w:cs="Arial"/>
          <w:b/>
          <w:bCs/>
          <w:sz w:val="28"/>
          <w:szCs w:val="28"/>
        </w:rPr>
        <w:t xml:space="preserve"> (Einzelvergütung)</w:t>
      </w:r>
    </w:p>
    <w:p w14:paraId="55270119" w14:textId="77777777" w:rsidR="00D471BE" w:rsidRPr="001E53D2" w:rsidRDefault="00D471BE" w:rsidP="0031326C">
      <w:pPr>
        <w:spacing w:after="0" w:line="240" w:lineRule="auto"/>
        <w:jc w:val="center"/>
        <w:rPr>
          <w:rFonts w:ascii="Arial" w:hAnsi="Arial" w:cs="Arial"/>
          <w:b/>
          <w:bCs/>
        </w:rPr>
      </w:pPr>
    </w:p>
    <w:p w14:paraId="6F217056" w14:textId="4C582F2C" w:rsidR="00A46E2E" w:rsidRPr="001E53D2" w:rsidRDefault="00C327BB" w:rsidP="0031326C">
      <w:pPr>
        <w:spacing w:after="0" w:line="240" w:lineRule="auto"/>
        <w:jc w:val="center"/>
        <w:rPr>
          <w:rFonts w:ascii="Arial" w:hAnsi="Arial" w:cs="Arial"/>
        </w:rPr>
      </w:pPr>
      <w:r w:rsidRPr="001E53D2">
        <w:rPr>
          <w:rFonts w:ascii="Arial" w:hAnsi="Arial" w:cs="Arial"/>
        </w:rPr>
        <w:t>für den Stiftungsrat der</w:t>
      </w:r>
    </w:p>
    <w:p w14:paraId="50B590F8" w14:textId="77777777" w:rsidR="00D471BE" w:rsidRPr="001E53D2" w:rsidRDefault="00D471BE" w:rsidP="0031326C">
      <w:pPr>
        <w:spacing w:after="0" w:line="240" w:lineRule="auto"/>
        <w:jc w:val="center"/>
        <w:rPr>
          <w:rFonts w:ascii="Arial" w:hAnsi="Arial" w:cs="Arial"/>
        </w:rPr>
      </w:pPr>
    </w:p>
    <w:p w14:paraId="4D05A421" w14:textId="3EDED3CC" w:rsidR="00A46E2E" w:rsidRPr="001E53D2" w:rsidRDefault="004022D5" w:rsidP="0031326C">
      <w:pPr>
        <w:spacing w:after="0" w:line="240" w:lineRule="auto"/>
        <w:jc w:val="center"/>
        <w:rPr>
          <w:rFonts w:ascii="Arial" w:hAnsi="Arial" w:cs="Arial"/>
          <w:b/>
          <w:bCs/>
        </w:rPr>
      </w:pPr>
      <w:r w:rsidRPr="001E53D2">
        <w:rPr>
          <w:rFonts w:ascii="Arial" w:hAnsi="Arial" w:cs="Arial"/>
          <w:b/>
          <w:bCs/>
        </w:rPr>
        <w:t>[</w:t>
      </w:r>
      <w:r w:rsidRPr="001E53D2">
        <w:rPr>
          <w:rFonts w:ascii="Arial" w:hAnsi="Arial" w:cs="Arial"/>
          <w:b/>
          <w:bCs/>
          <w:highlight w:val="lightGray"/>
        </w:rPr>
        <w:t>…</w:t>
      </w:r>
      <w:r w:rsidRPr="001E53D2">
        <w:rPr>
          <w:rFonts w:ascii="Arial" w:hAnsi="Arial" w:cs="Arial"/>
          <w:b/>
          <w:bCs/>
        </w:rPr>
        <w:t>]</w:t>
      </w:r>
      <w:r w:rsidR="008F247A" w:rsidRPr="001E53D2">
        <w:rPr>
          <w:rFonts w:ascii="Arial" w:hAnsi="Arial" w:cs="Arial"/>
          <w:b/>
          <w:bCs/>
        </w:rPr>
        <w:t xml:space="preserve"> Stiftung</w:t>
      </w:r>
    </w:p>
    <w:p w14:paraId="44EAAFA2" w14:textId="77777777" w:rsidR="00D471BE" w:rsidRPr="001E53D2" w:rsidRDefault="00D471BE" w:rsidP="0031326C">
      <w:pPr>
        <w:spacing w:after="0" w:line="240" w:lineRule="auto"/>
        <w:jc w:val="center"/>
        <w:rPr>
          <w:rFonts w:ascii="Arial" w:hAnsi="Arial" w:cs="Arial"/>
        </w:rPr>
      </w:pPr>
    </w:p>
    <w:p w14:paraId="14A7795E" w14:textId="77777777" w:rsidR="008F247A" w:rsidRPr="001E53D2" w:rsidRDefault="008F247A" w:rsidP="0031326C">
      <w:pPr>
        <w:spacing w:after="0" w:line="240" w:lineRule="auto"/>
        <w:rPr>
          <w:rFonts w:ascii="Arial" w:hAnsi="Arial" w:cs="Arial"/>
        </w:rPr>
      </w:pPr>
    </w:p>
    <w:p w14:paraId="57E450C1" w14:textId="288D6BFE" w:rsidR="00002A44" w:rsidRPr="001E53D2" w:rsidRDefault="00002A44" w:rsidP="0031326C">
      <w:pPr>
        <w:spacing w:after="0" w:line="240" w:lineRule="auto"/>
        <w:jc w:val="center"/>
        <w:rPr>
          <w:rFonts w:ascii="Arial" w:hAnsi="Arial" w:cs="Arial"/>
        </w:rPr>
      </w:pPr>
      <w:r w:rsidRPr="001E53D2">
        <w:rPr>
          <w:rFonts w:ascii="Arial" w:hAnsi="Arial" w:cs="Arial"/>
        </w:rPr>
        <w:t>_____________________</w:t>
      </w:r>
    </w:p>
    <w:p w14:paraId="53157FD6" w14:textId="77777777" w:rsidR="0013304C" w:rsidRPr="001E53D2" w:rsidRDefault="0013304C" w:rsidP="0031326C">
      <w:pPr>
        <w:spacing w:after="0" w:line="240" w:lineRule="auto"/>
        <w:rPr>
          <w:rFonts w:ascii="Arial" w:hAnsi="Arial" w:cs="Arial"/>
        </w:rPr>
      </w:pPr>
    </w:p>
    <w:p w14:paraId="62FDF574" w14:textId="77777777" w:rsidR="00081A44" w:rsidRPr="001E53D2" w:rsidRDefault="00081A44" w:rsidP="0031326C">
      <w:pPr>
        <w:spacing w:after="0" w:line="240" w:lineRule="auto"/>
        <w:rPr>
          <w:rFonts w:ascii="Arial" w:hAnsi="Arial" w:cs="Arial"/>
        </w:rPr>
      </w:pPr>
    </w:p>
    <w:p w14:paraId="3F572475" w14:textId="45F40460" w:rsidR="00376337" w:rsidRPr="001E53D2" w:rsidRDefault="00376337" w:rsidP="00376337">
      <w:pPr>
        <w:spacing w:after="120" w:line="240" w:lineRule="auto"/>
        <w:rPr>
          <w:rFonts w:ascii="Arial" w:hAnsi="Arial" w:cs="Arial"/>
        </w:rPr>
      </w:pPr>
      <w:r>
        <w:rPr>
          <w:rFonts w:ascii="Arial" w:hAnsi="Arial" w:cs="Arial"/>
        </w:rPr>
        <w:t xml:space="preserve">Das nachfolgende Reglement regelt die Vergütung gemäss </w:t>
      </w:r>
      <w:r w:rsidRPr="001E53D2">
        <w:rPr>
          <w:rFonts w:ascii="Arial" w:hAnsi="Arial" w:cs="Arial"/>
        </w:rPr>
        <w:t>Art. [</w:t>
      </w:r>
      <w:r w:rsidRPr="001E53D2">
        <w:rPr>
          <w:rFonts w:ascii="Arial" w:hAnsi="Arial" w:cs="Arial"/>
          <w:highlight w:val="lightGray"/>
        </w:rPr>
        <w:t>…</w:t>
      </w:r>
      <w:r w:rsidR="0009309A">
        <w:rPr>
          <w:rFonts w:ascii="Arial" w:hAnsi="Arial" w:cs="Arial"/>
        </w:rPr>
        <w:t>] der</w:t>
      </w:r>
      <w:r w:rsidRPr="001E53D2">
        <w:rPr>
          <w:rFonts w:ascii="Arial" w:hAnsi="Arial" w:cs="Arial"/>
        </w:rPr>
        <w:t xml:space="preserve"> Stiftungsurkunde der [</w:t>
      </w:r>
      <w:r w:rsidRPr="001E53D2">
        <w:rPr>
          <w:rFonts w:ascii="Arial" w:hAnsi="Arial" w:cs="Arial"/>
          <w:highlight w:val="lightGray"/>
        </w:rPr>
        <w:t>…</w:t>
      </w:r>
      <w:r w:rsidRPr="001E53D2">
        <w:rPr>
          <w:rFonts w:ascii="Arial" w:hAnsi="Arial" w:cs="Arial"/>
        </w:rPr>
        <w:t>] Stiftung vom [</w:t>
      </w:r>
      <w:r w:rsidRPr="001E53D2">
        <w:rPr>
          <w:rFonts w:ascii="Arial" w:hAnsi="Arial" w:cs="Arial"/>
          <w:highlight w:val="lightGray"/>
        </w:rPr>
        <w:t>…</w:t>
      </w:r>
      <w:r w:rsidRPr="001E53D2">
        <w:rPr>
          <w:rFonts w:ascii="Arial" w:hAnsi="Arial" w:cs="Arial"/>
        </w:rPr>
        <w:t>]</w:t>
      </w:r>
      <w:r>
        <w:rPr>
          <w:rFonts w:ascii="Arial" w:hAnsi="Arial" w:cs="Arial"/>
        </w:rPr>
        <w:t>.</w:t>
      </w:r>
    </w:p>
    <w:tbl>
      <w:tblPr>
        <w:tblStyle w:val="Tabellenraster"/>
        <w:tblW w:w="0" w:type="auto"/>
        <w:tblLook w:val="04A0" w:firstRow="1" w:lastRow="0" w:firstColumn="1" w:lastColumn="0" w:noHBand="0" w:noVBand="1"/>
      </w:tblPr>
      <w:tblGrid>
        <w:gridCol w:w="9060"/>
      </w:tblGrid>
      <w:tr w:rsidR="001E53D2" w14:paraId="0CE7D872" w14:textId="77777777" w:rsidTr="001E53D2">
        <w:tc>
          <w:tcPr>
            <w:tcW w:w="9060" w:type="dxa"/>
          </w:tcPr>
          <w:p w14:paraId="1EE2EB99" w14:textId="77777777" w:rsidR="00FB734C" w:rsidRDefault="00901DC2" w:rsidP="00901DC2">
            <w:pPr>
              <w:spacing w:before="120" w:after="120"/>
              <w:rPr>
                <w:rFonts w:ascii="Arial" w:hAnsi="Arial" w:cs="Arial"/>
                <w:i/>
              </w:rPr>
            </w:pPr>
            <w:r>
              <w:rPr>
                <w:rFonts w:ascii="Arial" w:hAnsi="Arial" w:cs="Arial"/>
                <w:i/>
              </w:rPr>
              <w:t xml:space="preserve">Erläuterung: Hier ist diejenige Bestimmung der Urkunde zu ergänzen, gemäss welcher der Stiftungsrat entschädigt wird. </w:t>
            </w:r>
          </w:p>
          <w:p w14:paraId="55327CBA" w14:textId="5C729C49" w:rsidR="001E53D2" w:rsidRPr="001E53D2" w:rsidRDefault="00901DC2" w:rsidP="00082062">
            <w:pPr>
              <w:spacing w:before="120" w:after="120"/>
              <w:rPr>
                <w:rFonts w:ascii="Arial" w:hAnsi="Arial" w:cs="Arial"/>
                <w:i/>
              </w:rPr>
            </w:pPr>
            <w:r w:rsidRPr="000A0AF6">
              <w:rPr>
                <w:rFonts w:ascii="Arial" w:hAnsi="Arial" w:cs="Arial"/>
                <w:i/>
              </w:rPr>
              <w:t xml:space="preserve">Fehlt in der Urkunde eine Bestimmung zur </w:t>
            </w:r>
            <w:r w:rsidR="009B508B" w:rsidRPr="000A0AF6">
              <w:rPr>
                <w:rFonts w:ascii="Arial" w:hAnsi="Arial" w:cs="Arial"/>
                <w:i/>
              </w:rPr>
              <w:t>Vergütung</w:t>
            </w:r>
            <w:r w:rsidR="00263BF9" w:rsidRPr="000A0AF6">
              <w:rPr>
                <w:rFonts w:ascii="Arial" w:hAnsi="Arial" w:cs="Arial"/>
                <w:i/>
              </w:rPr>
              <w:t xml:space="preserve"> oder enthält die Urkunde eine </w:t>
            </w:r>
            <w:r w:rsidR="00082062">
              <w:rPr>
                <w:rFonts w:ascii="Arial" w:hAnsi="Arial" w:cs="Arial"/>
                <w:i/>
              </w:rPr>
              <w:br/>
            </w:r>
            <w:proofErr w:type="spellStart"/>
            <w:r w:rsidR="00263BF9" w:rsidRPr="000A0AF6">
              <w:rPr>
                <w:rFonts w:ascii="Arial" w:hAnsi="Arial" w:cs="Arial"/>
                <w:i/>
              </w:rPr>
              <w:t>Ehrenamtlichkeitsklausel</w:t>
            </w:r>
            <w:proofErr w:type="spellEnd"/>
            <w:r w:rsidR="00263BF9" w:rsidRPr="000A0AF6">
              <w:rPr>
                <w:rFonts w:ascii="Arial" w:hAnsi="Arial" w:cs="Arial"/>
                <w:i/>
              </w:rPr>
              <w:t xml:space="preserve">, welche gemäss Stiftungsratsbeschluss bei der nächsten Urkundenänderung </w:t>
            </w:r>
            <w:r w:rsidR="00082062">
              <w:rPr>
                <w:rFonts w:ascii="Arial" w:hAnsi="Arial" w:cs="Arial"/>
                <w:i/>
              </w:rPr>
              <w:t>geändert werden soll</w:t>
            </w:r>
            <w:r w:rsidRPr="000A0AF6">
              <w:rPr>
                <w:rFonts w:ascii="Arial" w:hAnsi="Arial" w:cs="Arial"/>
                <w:i/>
              </w:rPr>
              <w:t>, ist der einleitende Satz zu streichen.</w:t>
            </w:r>
          </w:p>
        </w:tc>
      </w:tr>
    </w:tbl>
    <w:p w14:paraId="1504CDDB" w14:textId="77777777" w:rsidR="00A274B0" w:rsidRPr="001E53D2" w:rsidRDefault="00A274B0" w:rsidP="0031326C">
      <w:pPr>
        <w:spacing w:after="120" w:line="240" w:lineRule="auto"/>
        <w:rPr>
          <w:rFonts w:ascii="Arial" w:hAnsi="Arial" w:cs="Arial"/>
        </w:rPr>
      </w:pPr>
    </w:p>
    <w:p w14:paraId="2DC76A55" w14:textId="577CB111" w:rsidR="00081A44" w:rsidRPr="001E53D2" w:rsidRDefault="00A274B0" w:rsidP="0031326C">
      <w:pPr>
        <w:tabs>
          <w:tab w:val="left" w:pos="567"/>
        </w:tabs>
        <w:spacing w:after="120" w:line="240" w:lineRule="auto"/>
        <w:rPr>
          <w:rFonts w:ascii="Arial" w:hAnsi="Arial" w:cs="Arial"/>
          <w:b/>
          <w:bCs/>
        </w:rPr>
      </w:pPr>
      <w:r w:rsidRPr="001E53D2">
        <w:rPr>
          <w:rFonts w:ascii="Arial" w:hAnsi="Arial" w:cs="Arial"/>
          <w:b/>
          <w:bCs/>
        </w:rPr>
        <w:t>1.</w:t>
      </w:r>
      <w:r w:rsidRPr="001E53D2">
        <w:rPr>
          <w:rFonts w:ascii="Arial" w:hAnsi="Arial" w:cs="Arial"/>
          <w:b/>
          <w:bCs/>
        </w:rPr>
        <w:tab/>
        <w:t>Geltungsbereich</w:t>
      </w:r>
    </w:p>
    <w:p w14:paraId="28C160EA" w14:textId="67A14C68" w:rsidR="00A6322B" w:rsidRPr="001E53D2" w:rsidRDefault="00A6322B" w:rsidP="0031326C">
      <w:pPr>
        <w:pStyle w:val="Listenabsatz"/>
        <w:spacing w:after="120" w:line="240" w:lineRule="auto"/>
        <w:ind w:left="567"/>
        <w:contextualSpacing w:val="0"/>
        <w:rPr>
          <w:rFonts w:ascii="Arial" w:hAnsi="Arial" w:cs="Arial"/>
        </w:rPr>
      </w:pPr>
      <w:r w:rsidRPr="001E53D2">
        <w:rPr>
          <w:rFonts w:ascii="Arial" w:hAnsi="Arial" w:cs="Arial"/>
        </w:rPr>
        <w:t>Das vorliegende Reglement gilt für</w:t>
      </w:r>
      <w:r w:rsidR="004B429B" w:rsidRPr="001E53D2">
        <w:rPr>
          <w:rFonts w:ascii="Arial" w:hAnsi="Arial" w:cs="Arial"/>
        </w:rPr>
        <w:t xml:space="preserve"> </w:t>
      </w:r>
      <w:r w:rsidR="00E972DC" w:rsidRPr="001E53D2">
        <w:rPr>
          <w:rFonts w:ascii="Arial" w:hAnsi="Arial" w:cs="Arial"/>
        </w:rPr>
        <w:t>d</w:t>
      </w:r>
      <w:r w:rsidRPr="001E53D2">
        <w:rPr>
          <w:rFonts w:ascii="Arial" w:hAnsi="Arial" w:cs="Arial"/>
        </w:rPr>
        <w:t>ie Mitglieder des Stiftungsrates</w:t>
      </w:r>
      <w:r w:rsidR="004B429B" w:rsidRPr="001E53D2">
        <w:rPr>
          <w:rFonts w:ascii="Arial" w:hAnsi="Arial" w:cs="Arial"/>
        </w:rPr>
        <w:t>.</w:t>
      </w:r>
    </w:p>
    <w:p w14:paraId="080E506F" w14:textId="6BA9D639" w:rsidR="002F3EA9" w:rsidRPr="001E53D2" w:rsidRDefault="002F3EA9" w:rsidP="0031326C">
      <w:pPr>
        <w:pStyle w:val="Listenabsatz"/>
        <w:spacing w:after="120" w:line="240" w:lineRule="auto"/>
        <w:ind w:left="567"/>
        <w:contextualSpacing w:val="0"/>
        <w:rPr>
          <w:rFonts w:ascii="Arial" w:hAnsi="Arial" w:cs="Arial"/>
        </w:rPr>
      </w:pPr>
      <w:r w:rsidRPr="001E53D2">
        <w:rPr>
          <w:rFonts w:ascii="Arial" w:hAnsi="Arial" w:cs="Arial"/>
        </w:rPr>
        <w:t>Die Vergütung für die Geschäftsführung und weitere regelmässig Mitwirkende der Stiftung wird vertraglich geregelt.</w:t>
      </w:r>
    </w:p>
    <w:p w14:paraId="209D2472" w14:textId="77777777" w:rsidR="00784668" w:rsidRPr="001E53D2" w:rsidRDefault="00784668" w:rsidP="0031326C">
      <w:pPr>
        <w:pStyle w:val="Listenabsatz"/>
        <w:spacing w:after="120" w:line="240" w:lineRule="auto"/>
        <w:ind w:left="567"/>
        <w:contextualSpacing w:val="0"/>
        <w:rPr>
          <w:rFonts w:ascii="Arial" w:hAnsi="Arial" w:cs="Arial"/>
        </w:rPr>
      </w:pPr>
    </w:p>
    <w:p w14:paraId="5197ED21" w14:textId="66A4EFDA" w:rsidR="0088393F" w:rsidRPr="001E53D2" w:rsidRDefault="00A274B0" w:rsidP="0031326C">
      <w:pPr>
        <w:tabs>
          <w:tab w:val="left" w:pos="567"/>
        </w:tabs>
        <w:spacing w:after="120" w:line="240" w:lineRule="auto"/>
        <w:rPr>
          <w:rFonts w:ascii="Arial" w:hAnsi="Arial" w:cs="Arial"/>
          <w:b/>
          <w:bCs/>
        </w:rPr>
      </w:pPr>
      <w:bookmarkStart w:id="0" w:name="_Toc146395404"/>
      <w:r w:rsidRPr="001E53D2">
        <w:rPr>
          <w:rFonts w:ascii="Arial" w:hAnsi="Arial" w:cs="Arial"/>
          <w:b/>
          <w:bCs/>
        </w:rPr>
        <w:t>2.</w:t>
      </w:r>
      <w:r w:rsidRPr="001E53D2">
        <w:rPr>
          <w:rFonts w:ascii="Arial" w:hAnsi="Arial" w:cs="Arial"/>
          <w:b/>
          <w:bCs/>
        </w:rPr>
        <w:tab/>
      </w:r>
      <w:r w:rsidR="00883950" w:rsidRPr="001E53D2">
        <w:rPr>
          <w:rFonts w:ascii="Arial" w:hAnsi="Arial" w:cs="Arial"/>
          <w:b/>
          <w:bCs/>
        </w:rPr>
        <w:t>Grunds</w:t>
      </w:r>
      <w:r w:rsidR="001C4A9F" w:rsidRPr="001E53D2">
        <w:rPr>
          <w:rFonts w:ascii="Arial" w:hAnsi="Arial" w:cs="Arial"/>
          <w:b/>
          <w:bCs/>
        </w:rPr>
        <w:t>ä</w:t>
      </w:r>
      <w:r w:rsidR="00883950" w:rsidRPr="001E53D2">
        <w:rPr>
          <w:rFonts w:ascii="Arial" w:hAnsi="Arial" w:cs="Arial"/>
          <w:b/>
          <w:bCs/>
        </w:rPr>
        <w:t>tz</w:t>
      </w:r>
      <w:bookmarkEnd w:id="0"/>
      <w:r w:rsidR="001C4A9F" w:rsidRPr="001E53D2">
        <w:rPr>
          <w:rFonts w:ascii="Arial" w:hAnsi="Arial" w:cs="Arial"/>
          <w:b/>
          <w:bCs/>
        </w:rPr>
        <w:t>e</w:t>
      </w:r>
    </w:p>
    <w:p w14:paraId="7AEB3EC4" w14:textId="77C95C90" w:rsidR="004022D5" w:rsidRDefault="007D0154" w:rsidP="004022D5">
      <w:pPr>
        <w:spacing w:after="120" w:line="240" w:lineRule="auto"/>
        <w:ind w:left="567"/>
        <w:rPr>
          <w:rFonts w:ascii="Arial" w:hAnsi="Arial" w:cs="Arial"/>
        </w:rPr>
      </w:pPr>
      <w:r w:rsidRPr="001E53D2">
        <w:rPr>
          <w:rFonts w:ascii="Arial" w:hAnsi="Arial" w:cs="Arial"/>
        </w:rPr>
        <w:t xml:space="preserve">Die Mitglieder des Stiftungsrates werden von der Stiftung </w:t>
      </w:r>
      <w:r w:rsidR="00335BD8" w:rsidRPr="001E53D2">
        <w:rPr>
          <w:rFonts w:ascii="Arial" w:hAnsi="Arial" w:cs="Arial"/>
        </w:rPr>
        <w:t xml:space="preserve">für </w:t>
      </w:r>
      <w:r w:rsidR="004022D5" w:rsidRPr="001E53D2">
        <w:rPr>
          <w:rFonts w:ascii="Arial" w:hAnsi="Arial" w:cs="Arial"/>
        </w:rPr>
        <w:t>i</w:t>
      </w:r>
      <w:r w:rsidR="00335BD8" w:rsidRPr="001E53D2">
        <w:rPr>
          <w:rFonts w:ascii="Arial" w:hAnsi="Arial" w:cs="Arial"/>
        </w:rPr>
        <w:t>hren Zeitaufwand und die übernommene Verantwortung angemessen vergütet.</w:t>
      </w:r>
    </w:p>
    <w:tbl>
      <w:tblPr>
        <w:tblStyle w:val="Tabellenraster"/>
        <w:tblW w:w="0" w:type="auto"/>
        <w:tblInd w:w="567" w:type="dxa"/>
        <w:tblLook w:val="04A0" w:firstRow="1" w:lastRow="0" w:firstColumn="1" w:lastColumn="0" w:noHBand="0" w:noVBand="1"/>
      </w:tblPr>
      <w:tblGrid>
        <w:gridCol w:w="8493"/>
      </w:tblGrid>
      <w:tr w:rsidR="009C18A6" w14:paraId="3EDCD31F" w14:textId="77777777" w:rsidTr="009C18A6">
        <w:tc>
          <w:tcPr>
            <w:tcW w:w="9060" w:type="dxa"/>
          </w:tcPr>
          <w:p w14:paraId="6521057F" w14:textId="60A3E7E3" w:rsidR="009C18A6" w:rsidRPr="009C18A6" w:rsidRDefault="009C18A6" w:rsidP="009B508B">
            <w:pPr>
              <w:spacing w:before="120" w:after="120"/>
              <w:rPr>
                <w:rFonts w:ascii="Arial" w:hAnsi="Arial" w:cs="Arial"/>
                <w:i/>
              </w:rPr>
            </w:pPr>
            <w:r w:rsidRPr="009C18A6">
              <w:rPr>
                <w:rFonts w:ascii="Arial" w:hAnsi="Arial" w:cs="Arial"/>
                <w:i/>
              </w:rPr>
              <w:t xml:space="preserve">Anmerkung: </w:t>
            </w:r>
            <w:r w:rsidR="009B508B">
              <w:rPr>
                <w:rFonts w:ascii="Arial" w:hAnsi="Arial" w:cs="Arial"/>
                <w:i/>
              </w:rPr>
              <w:t>Vergütungen des Stiftungsrates</w:t>
            </w:r>
            <w:r w:rsidRPr="009C18A6">
              <w:rPr>
                <w:rFonts w:ascii="Arial" w:hAnsi="Arial" w:cs="Arial"/>
                <w:i/>
              </w:rPr>
              <w:t xml:space="preserve"> dürfen die Zweckverwirklichung nicht erschweren oder gar vereiteln. Sie müssen vielmehr der Zweckverwirklichung </w:t>
            </w:r>
            <w:r w:rsidR="00D723B7">
              <w:rPr>
                <w:rFonts w:ascii="Arial" w:hAnsi="Arial" w:cs="Arial"/>
                <w:i/>
              </w:rPr>
              <w:t>dienen.</w:t>
            </w:r>
          </w:p>
        </w:tc>
      </w:tr>
    </w:tbl>
    <w:p w14:paraId="02F0FE92" w14:textId="77777777" w:rsidR="009C18A6" w:rsidRPr="001E53D2" w:rsidRDefault="009C18A6" w:rsidP="004022D5">
      <w:pPr>
        <w:spacing w:after="120" w:line="240" w:lineRule="auto"/>
        <w:ind w:left="567"/>
        <w:rPr>
          <w:rFonts w:ascii="Arial" w:hAnsi="Arial" w:cs="Arial"/>
        </w:rPr>
      </w:pPr>
    </w:p>
    <w:p w14:paraId="0541F622" w14:textId="1D24BE69" w:rsidR="00536CA9" w:rsidRPr="001E53D2" w:rsidRDefault="002143BC" w:rsidP="00376337">
      <w:pPr>
        <w:spacing w:after="120" w:line="240" w:lineRule="auto"/>
        <w:ind w:left="567"/>
        <w:rPr>
          <w:rFonts w:ascii="Arial" w:hAnsi="Arial" w:cs="Arial"/>
        </w:rPr>
      </w:pPr>
      <w:r>
        <w:rPr>
          <w:rFonts w:ascii="Arial" w:hAnsi="Arial" w:cs="Arial"/>
        </w:rPr>
        <w:t>Die Vergütung berücksichtig</w:t>
      </w:r>
      <w:r w:rsidR="001E65F0">
        <w:rPr>
          <w:rFonts w:ascii="Arial" w:hAnsi="Arial" w:cs="Arial"/>
        </w:rPr>
        <w:t>t</w:t>
      </w:r>
      <w:r>
        <w:rPr>
          <w:rFonts w:ascii="Arial" w:hAnsi="Arial" w:cs="Arial"/>
        </w:rPr>
        <w:t>, dass [Begründung der Angemessenheit].</w:t>
      </w:r>
    </w:p>
    <w:tbl>
      <w:tblPr>
        <w:tblStyle w:val="Tabellenraster"/>
        <w:tblW w:w="0" w:type="auto"/>
        <w:tblInd w:w="567" w:type="dxa"/>
        <w:tblLook w:val="04A0" w:firstRow="1" w:lastRow="0" w:firstColumn="1" w:lastColumn="0" w:noHBand="0" w:noVBand="1"/>
      </w:tblPr>
      <w:tblGrid>
        <w:gridCol w:w="8493"/>
      </w:tblGrid>
      <w:tr w:rsidR="001E53D2" w14:paraId="3D43F656" w14:textId="77777777" w:rsidTr="00F10376">
        <w:tc>
          <w:tcPr>
            <w:tcW w:w="8493" w:type="dxa"/>
          </w:tcPr>
          <w:p w14:paraId="070820DC" w14:textId="630BA58C" w:rsidR="002143BC" w:rsidRDefault="001E53D2" w:rsidP="001E53D2">
            <w:pPr>
              <w:spacing w:before="120" w:after="120"/>
              <w:rPr>
                <w:rFonts w:ascii="Arial" w:hAnsi="Arial" w:cs="Arial"/>
                <w:i/>
              </w:rPr>
            </w:pPr>
            <w:r>
              <w:rPr>
                <w:rFonts w:ascii="Arial" w:hAnsi="Arial" w:cs="Arial"/>
                <w:i/>
              </w:rPr>
              <w:t>Erläuterung:</w:t>
            </w:r>
            <w:r w:rsidR="00C642EE">
              <w:rPr>
                <w:rFonts w:ascii="Arial" w:hAnsi="Arial" w:cs="Arial"/>
                <w:i/>
              </w:rPr>
              <w:t xml:space="preserve"> Die Angemessenheit muss</w:t>
            </w:r>
            <w:r w:rsidR="000F49AA">
              <w:rPr>
                <w:rFonts w:ascii="Arial" w:hAnsi="Arial" w:cs="Arial"/>
                <w:i/>
              </w:rPr>
              <w:t xml:space="preserve"> zwingend</w:t>
            </w:r>
            <w:r w:rsidR="00C642EE">
              <w:rPr>
                <w:rFonts w:ascii="Arial" w:hAnsi="Arial" w:cs="Arial"/>
                <w:i/>
              </w:rPr>
              <w:t xml:space="preserve"> spezifisch für die jeweilige Stiftung begründet werden. </w:t>
            </w:r>
          </w:p>
          <w:p w14:paraId="28E7D9A9" w14:textId="263927B6" w:rsidR="001E65F0" w:rsidRPr="001E65F0" w:rsidRDefault="002143BC" w:rsidP="001E53D2">
            <w:pPr>
              <w:spacing w:before="120" w:after="120"/>
              <w:rPr>
                <w:rFonts w:ascii="Arial" w:hAnsi="Arial" w:cs="Arial"/>
                <w:i/>
              </w:rPr>
            </w:pPr>
            <w:r w:rsidRPr="001E65F0">
              <w:rPr>
                <w:rFonts w:ascii="Arial" w:hAnsi="Arial" w:cs="Arial"/>
                <w:i/>
              </w:rPr>
              <w:t xml:space="preserve">Beispiel für eine mögliche Begründung: Die </w:t>
            </w:r>
            <w:r w:rsidR="00B85B52" w:rsidRPr="001E65F0">
              <w:rPr>
                <w:rFonts w:ascii="Arial" w:hAnsi="Arial" w:cs="Arial"/>
                <w:i/>
              </w:rPr>
              <w:t>Vergütung berücksichtigt, dass</w:t>
            </w:r>
            <w:r w:rsidR="002A1AEF">
              <w:rPr>
                <w:rFonts w:ascii="Arial" w:hAnsi="Arial" w:cs="Arial"/>
                <w:i/>
              </w:rPr>
              <w:t>:</w:t>
            </w:r>
            <w:r w:rsidR="00B85B52" w:rsidRPr="001E65F0">
              <w:rPr>
                <w:rFonts w:ascii="Arial" w:hAnsi="Arial" w:cs="Arial"/>
                <w:i/>
              </w:rPr>
              <w:t xml:space="preserve"> </w:t>
            </w:r>
          </w:p>
          <w:p w14:paraId="28B1CA0E" w14:textId="0805B946" w:rsidR="001E65F0" w:rsidRPr="001E65F0" w:rsidRDefault="00B85B52" w:rsidP="001E65F0">
            <w:pPr>
              <w:pStyle w:val="Listenabsatz"/>
              <w:numPr>
                <w:ilvl w:val="0"/>
                <w:numId w:val="31"/>
              </w:numPr>
              <w:spacing w:before="120" w:after="120"/>
              <w:rPr>
                <w:rFonts w:ascii="Arial" w:hAnsi="Arial" w:cs="Arial"/>
                <w:i/>
              </w:rPr>
            </w:pPr>
            <w:r w:rsidRPr="001E65F0">
              <w:rPr>
                <w:rFonts w:ascii="Arial" w:hAnsi="Arial" w:cs="Arial"/>
                <w:i/>
              </w:rPr>
              <w:t xml:space="preserve">es sich bei der Stiftung um eine Vergabestiftung handelt, welche in der Regel </w:t>
            </w:r>
            <w:r w:rsidR="001E65F0" w:rsidRPr="001E65F0">
              <w:rPr>
                <w:rFonts w:ascii="Arial" w:hAnsi="Arial" w:cs="Arial"/>
                <w:i/>
              </w:rPr>
              <w:t xml:space="preserve">sehr </w:t>
            </w:r>
            <w:r w:rsidRPr="001E65F0">
              <w:rPr>
                <w:rFonts w:ascii="Arial" w:hAnsi="Arial" w:cs="Arial"/>
                <w:i/>
              </w:rPr>
              <w:t xml:space="preserve">viele Einzelgesuche prüft </w:t>
            </w:r>
            <w:r w:rsidR="001E65F0" w:rsidRPr="001E65F0">
              <w:rPr>
                <w:rFonts w:ascii="Arial" w:hAnsi="Arial" w:cs="Arial"/>
                <w:i/>
              </w:rPr>
              <w:t>oder</w:t>
            </w:r>
            <w:r w:rsidRPr="001E65F0">
              <w:rPr>
                <w:rFonts w:ascii="Arial" w:hAnsi="Arial" w:cs="Arial"/>
                <w:i/>
              </w:rPr>
              <w:t xml:space="preserve"> eine </w:t>
            </w:r>
            <w:r w:rsidR="001E65F0" w:rsidRPr="001E65F0">
              <w:rPr>
                <w:rFonts w:ascii="Arial" w:hAnsi="Arial" w:cs="Arial"/>
                <w:i/>
              </w:rPr>
              <w:t xml:space="preserve">sehr </w:t>
            </w:r>
            <w:r w:rsidRPr="001E65F0">
              <w:rPr>
                <w:rFonts w:ascii="Arial" w:hAnsi="Arial" w:cs="Arial"/>
                <w:i/>
              </w:rPr>
              <w:t xml:space="preserve">hohe Zahl an </w:t>
            </w:r>
            <w:r w:rsidR="001E65F0" w:rsidRPr="001E65F0">
              <w:rPr>
                <w:rFonts w:ascii="Arial" w:hAnsi="Arial" w:cs="Arial"/>
                <w:i/>
              </w:rPr>
              <w:t>Einzel-V</w:t>
            </w:r>
            <w:r w:rsidRPr="001E65F0">
              <w:rPr>
                <w:rFonts w:ascii="Arial" w:hAnsi="Arial" w:cs="Arial"/>
                <w:i/>
              </w:rPr>
              <w:t>ergabungen hat</w:t>
            </w:r>
            <w:r w:rsidR="001E65F0" w:rsidRPr="001E65F0">
              <w:rPr>
                <w:rFonts w:ascii="Arial" w:hAnsi="Arial" w:cs="Arial"/>
                <w:i/>
              </w:rPr>
              <w:t xml:space="preserve">; </w:t>
            </w:r>
            <w:r w:rsidR="001E65F0" w:rsidRPr="001E65F0">
              <w:rPr>
                <w:rFonts w:ascii="Arial" w:hAnsi="Arial" w:cs="Arial"/>
                <w:b/>
                <w:i/>
              </w:rPr>
              <w:t>und</w:t>
            </w:r>
          </w:p>
          <w:p w14:paraId="50DADA01" w14:textId="5A519BBC" w:rsidR="002143BC" w:rsidRPr="001E65F0" w:rsidRDefault="00B85B52" w:rsidP="001E65F0">
            <w:pPr>
              <w:pStyle w:val="Listenabsatz"/>
              <w:numPr>
                <w:ilvl w:val="0"/>
                <w:numId w:val="31"/>
              </w:numPr>
              <w:spacing w:before="120" w:after="120"/>
              <w:rPr>
                <w:rFonts w:ascii="Arial" w:hAnsi="Arial" w:cs="Arial"/>
                <w:i/>
              </w:rPr>
            </w:pPr>
            <w:r w:rsidRPr="001E65F0">
              <w:rPr>
                <w:rFonts w:ascii="Arial" w:hAnsi="Arial" w:cs="Arial"/>
                <w:i/>
              </w:rPr>
              <w:t xml:space="preserve">die Höhe der Vergütung im Verhältnis zum Gesamtbetrag der Vergabungen und zum Stiftungsvermögen </w:t>
            </w:r>
            <w:r w:rsidR="001E65F0">
              <w:rPr>
                <w:rFonts w:ascii="Arial" w:hAnsi="Arial" w:cs="Arial"/>
                <w:i/>
              </w:rPr>
              <w:t>minimal</w:t>
            </w:r>
            <w:r w:rsidRPr="001E65F0">
              <w:rPr>
                <w:rFonts w:ascii="Arial" w:hAnsi="Arial" w:cs="Arial"/>
                <w:i/>
              </w:rPr>
              <w:t xml:space="preserve"> ausfallen.</w:t>
            </w:r>
          </w:p>
          <w:p w14:paraId="7F29B264" w14:textId="0DA14D65" w:rsidR="00C642EE" w:rsidRDefault="002143BC" w:rsidP="001E53D2">
            <w:pPr>
              <w:spacing w:before="120" w:after="120"/>
              <w:rPr>
                <w:rFonts w:ascii="Arial" w:hAnsi="Arial" w:cs="Arial"/>
                <w:i/>
              </w:rPr>
            </w:pPr>
            <w:r>
              <w:rPr>
                <w:rFonts w:ascii="Arial" w:hAnsi="Arial" w:cs="Arial"/>
                <w:i/>
              </w:rPr>
              <w:t xml:space="preserve">Bei der Begründung der Angemessenheit </w:t>
            </w:r>
            <w:r w:rsidR="00C642EE">
              <w:rPr>
                <w:rFonts w:ascii="Arial" w:hAnsi="Arial" w:cs="Arial"/>
                <w:i/>
              </w:rPr>
              <w:t>sind folgende Kriterien zu berücksichtigen:</w:t>
            </w:r>
          </w:p>
          <w:p w14:paraId="00BE1F1A" w14:textId="77777777" w:rsidR="00C642EE" w:rsidRPr="00C642EE" w:rsidRDefault="00C642EE" w:rsidP="00C642EE">
            <w:pPr>
              <w:spacing w:before="120" w:after="120"/>
              <w:rPr>
                <w:rFonts w:ascii="Arial" w:hAnsi="Arial" w:cs="Arial"/>
                <w:i/>
                <w:u w:val="single"/>
              </w:rPr>
            </w:pPr>
            <w:r w:rsidRPr="00C642EE">
              <w:rPr>
                <w:rFonts w:ascii="Arial" w:hAnsi="Arial" w:cs="Arial"/>
                <w:i/>
                <w:u w:val="single"/>
              </w:rPr>
              <w:t>A. Stiftungsbezogene Kriterien</w:t>
            </w:r>
          </w:p>
          <w:p w14:paraId="18BBD09C" w14:textId="1092A06B" w:rsidR="00C642EE" w:rsidRDefault="00C642EE" w:rsidP="00C642EE">
            <w:pPr>
              <w:pStyle w:val="Listenabsatz"/>
              <w:numPr>
                <w:ilvl w:val="0"/>
                <w:numId w:val="23"/>
              </w:numPr>
              <w:spacing w:before="120" w:after="120"/>
              <w:rPr>
                <w:rFonts w:ascii="Arial" w:hAnsi="Arial" w:cs="Arial"/>
                <w:i/>
              </w:rPr>
            </w:pPr>
            <w:r w:rsidRPr="00C642EE">
              <w:rPr>
                <w:rFonts w:ascii="Arial" w:hAnsi="Arial" w:cs="Arial"/>
                <w:i/>
              </w:rPr>
              <w:t>Vorgaben der Stifterin oder des Stifters</w:t>
            </w:r>
            <w:r w:rsidR="00376337">
              <w:rPr>
                <w:rFonts w:ascii="Arial" w:hAnsi="Arial" w:cs="Arial"/>
                <w:i/>
              </w:rPr>
              <w:t xml:space="preserve"> in der Urkunde</w:t>
            </w:r>
          </w:p>
          <w:p w14:paraId="6420DF58" w14:textId="04965CC9" w:rsidR="009B508B" w:rsidRDefault="009B508B" w:rsidP="00C642EE">
            <w:pPr>
              <w:pStyle w:val="Listenabsatz"/>
              <w:numPr>
                <w:ilvl w:val="0"/>
                <w:numId w:val="23"/>
              </w:numPr>
              <w:spacing w:before="120" w:after="120"/>
              <w:rPr>
                <w:rFonts w:ascii="Arial" w:hAnsi="Arial" w:cs="Arial"/>
                <w:i/>
              </w:rPr>
            </w:pPr>
            <w:r>
              <w:rPr>
                <w:rFonts w:ascii="Arial" w:hAnsi="Arial" w:cs="Arial"/>
                <w:i/>
              </w:rPr>
              <w:t xml:space="preserve">Art der </w:t>
            </w:r>
            <w:r w:rsidR="0021191E" w:rsidRPr="000A0AF6">
              <w:rPr>
                <w:rFonts w:ascii="Arial" w:hAnsi="Arial" w:cs="Arial"/>
                <w:i/>
              </w:rPr>
              <w:t>Stiftungstätigkeit</w:t>
            </w:r>
          </w:p>
          <w:p w14:paraId="17722E50" w14:textId="7CD3BA02" w:rsidR="00B20446" w:rsidRPr="00B20446" w:rsidRDefault="00B20446" w:rsidP="00B20446">
            <w:pPr>
              <w:pStyle w:val="Listenabsatz"/>
              <w:numPr>
                <w:ilvl w:val="0"/>
                <w:numId w:val="23"/>
              </w:numPr>
              <w:spacing w:before="120" w:after="120"/>
              <w:rPr>
                <w:rFonts w:ascii="Arial" w:hAnsi="Arial" w:cs="Arial"/>
                <w:i/>
              </w:rPr>
            </w:pPr>
            <w:r w:rsidRPr="000A0AF6">
              <w:rPr>
                <w:rFonts w:ascii="Arial" w:hAnsi="Arial" w:cs="Arial"/>
                <w:i/>
              </w:rPr>
              <w:lastRenderedPageBreak/>
              <w:t xml:space="preserve">Verhältnis der </w:t>
            </w:r>
            <w:r>
              <w:rPr>
                <w:rFonts w:ascii="Arial" w:hAnsi="Arial" w:cs="Arial"/>
                <w:i/>
              </w:rPr>
              <w:t>V</w:t>
            </w:r>
            <w:r w:rsidRPr="000A0AF6">
              <w:rPr>
                <w:rFonts w:ascii="Arial" w:hAnsi="Arial" w:cs="Arial"/>
                <w:i/>
              </w:rPr>
              <w:t>erwaltungskosten inkl. Vergütungen zu den Stiftungsleistungen (Förder- und/oder operative Leistungen)</w:t>
            </w:r>
            <w:r>
              <w:rPr>
                <w:rFonts w:ascii="Arial" w:hAnsi="Arial" w:cs="Arial"/>
                <w:i/>
              </w:rPr>
              <w:t xml:space="preserve"> </w:t>
            </w:r>
          </w:p>
          <w:p w14:paraId="478FFBDF" w14:textId="6098F7CD" w:rsidR="00376337" w:rsidRPr="000A0AF6" w:rsidRDefault="00376337" w:rsidP="00376337">
            <w:pPr>
              <w:pStyle w:val="Listenabsatz"/>
              <w:numPr>
                <w:ilvl w:val="0"/>
                <w:numId w:val="23"/>
              </w:numPr>
              <w:spacing w:before="120" w:after="120"/>
              <w:rPr>
                <w:rFonts w:ascii="Arial" w:hAnsi="Arial" w:cs="Arial"/>
                <w:i/>
              </w:rPr>
            </w:pPr>
            <w:r w:rsidRPr="000A0AF6">
              <w:rPr>
                <w:rFonts w:ascii="Arial" w:hAnsi="Arial" w:cs="Arial"/>
                <w:i/>
              </w:rPr>
              <w:t xml:space="preserve">Höhe der Förderleistungen bzw. der für Förderleistungen verfügbaren Mittel. Das Verhältnis zwischen </w:t>
            </w:r>
            <w:r w:rsidR="009B508B" w:rsidRPr="000A0AF6">
              <w:rPr>
                <w:rFonts w:ascii="Arial" w:hAnsi="Arial" w:cs="Arial"/>
                <w:i/>
              </w:rPr>
              <w:t>Vergütung</w:t>
            </w:r>
            <w:r w:rsidRPr="000A0AF6">
              <w:rPr>
                <w:rFonts w:ascii="Arial" w:hAnsi="Arial" w:cs="Arial"/>
                <w:i/>
              </w:rPr>
              <w:t xml:space="preserve"> und Vergabungen muss angemessen sein, d.h. die </w:t>
            </w:r>
            <w:r w:rsidR="009B508B" w:rsidRPr="000A0AF6">
              <w:rPr>
                <w:rFonts w:ascii="Arial" w:hAnsi="Arial" w:cs="Arial"/>
                <w:i/>
              </w:rPr>
              <w:t>Vergütungen</w:t>
            </w:r>
            <w:r w:rsidRPr="000A0AF6">
              <w:rPr>
                <w:rFonts w:ascii="Arial" w:hAnsi="Arial" w:cs="Arial"/>
                <w:i/>
              </w:rPr>
              <w:t xml:space="preserve"> dürfen </w:t>
            </w:r>
            <w:r w:rsidR="00CB00F2">
              <w:rPr>
                <w:rFonts w:ascii="Arial" w:hAnsi="Arial" w:cs="Arial"/>
                <w:i/>
              </w:rPr>
              <w:t xml:space="preserve">in der Regel </w:t>
            </w:r>
            <w:r w:rsidRPr="000A0AF6">
              <w:rPr>
                <w:rFonts w:ascii="Arial" w:hAnsi="Arial" w:cs="Arial"/>
                <w:i/>
              </w:rPr>
              <w:t xml:space="preserve">nur einen </w:t>
            </w:r>
            <w:r w:rsidR="00CB00F2">
              <w:rPr>
                <w:rFonts w:ascii="Arial" w:hAnsi="Arial" w:cs="Arial"/>
                <w:i/>
              </w:rPr>
              <w:t>kleinen</w:t>
            </w:r>
            <w:r w:rsidR="00CB00F2" w:rsidRPr="000A0AF6">
              <w:rPr>
                <w:rFonts w:ascii="Arial" w:hAnsi="Arial" w:cs="Arial"/>
                <w:i/>
              </w:rPr>
              <w:t xml:space="preserve"> </w:t>
            </w:r>
            <w:r w:rsidRPr="000A0AF6">
              <w:rPr>
                <w:rFonts w:ascii="Arial" w:hAnsi="Arial" w:cs="Arial"/>
                <w:i/>
              </w:rPr>
              <w:t xml:space="preserve">Bruchteil der Vergabungen ausmachen. </w:t>
            </w:r>
          </w:p>
          <w:p w14:paraId="22EBABDF" w14:textId="0ECFC942" w:rsidR="00803854" w:rsidRPr="00803854" w:rsidRDefault="00C642EE" w:rsidP="00B20446">
            <w:pPr>
              <w:pStyle w:val="Listenabsatz"/>
              <w:numPr>
                <w:ilvl w:val="0"/>
                <w:numId w:val="23"/>
              </w:numPr>
              <w:spacing w:before="120" w:after="120"/>
              <w:rPr>
                <w:rFonts w:ascii="Arial" w:hAnsi="Arial" w:cs="Arial"/>
                <w:i/>
              </w:rPr>
            </w:pPr>
            <w:r w:rsidRPr="00C642EE">
              <w:rPr>
                <w:rFonts w:ascii="Arial" w:hAnsi="Arial" w:cs="Arial"/>
                <w:i/>
              </w:rPr>
              <w:t>Eigenart und Komplexität des Stiftungszwecks</w:t>
            </w:r>
          </w:p>
          <w:p w14:paraId="183D0B2F" w14:textId="3538CAAE" w:rsidR="00C642EE" w:rsidRDefault="00C642EE" w:rsidP="00C642EE">
            <w:pPr>
              <w:pStyle w:val="Listenabsatz"/>
              <w:numPr>
                <w:ilvl w:val="0"/>
                <w:numId w:val="23"/>
              </w:numPr>
              <w:spacing w:before="120" w:after="120"/>
              <w:rPr>
                <w:rFonts w:ascii="Arial" w:hAnsi="Arial" w:cs="Arial"/>
                <w:i/>
              </w:rPr>
            </w:pPr>
            <w:r w:rsidRPr="00C642EE">
              <w:rPr>
                <w:rFonts w:ascii="Arial" w:hAnsi="Arial" w:cs="Arial"/>
                <w:i/>
              </w:rPr>
              <w:t>Grösse und Struktur des Stiftungsvermögens</w:t>
            </w:r>
          </w:p>
          <w:p w14:paraId="5C43B3AF" w14:textId="322239E0" w:rsidR="00C642EE" w:rsidRPr="00C642EE" w:rsidRDefault="00C642EE" w:rsidP="00C642EE">
            <w:pPr>
              <w:pStyle w:val="Listenabsatz"/>
              <w:numPr>
                <w:ilvl w:val="0"/>
                <w:numId w:val="23"/>
              </w:numPr>
              <w:spacing w:before="120" w:after="120"/>
              <w:rPr>
                <w:rFonts w:ascii="Arial" w:hAnsi="Arial" w:cs="Arial"/>
                <w:i/>
              </w:rPr>
            </w:pPr>
            <w:r w:rsidRPr="00C642EE">
              <w:rPr>
                <w:rFonts w:ascii="Arial" w:hAnsi="Arial" w:cs="Arial"/>
                <w:i/>
              </w:rPr>
              <w:t xml:space="preserve">Operative Grösse der Stiftung </w:t>
            </w:r>
            <w:r w:rsidR="00376337">
              <w:rPr>
                <w:rFonts w:ascii="Arial" w:hAnsi="Arial" w:cs="Arial"/>
                <w:i/>
              </w:rPr>
              <w:t>/ Bilanzsumme</w:t>
            </w:r>
          </w:p>
          <w:p w14:paraId="24DA832F" w14:textId="49ED322A" w:rsidR="00F10376" w:rsidRDefault="00C642EE" w:rsidP="00F10376">
            <w:pPr>
              <w:pStyle w:val="Listenabsatz"/>
              <w:numPr>
                <w:ilvl w:val="0"/>
                <w:numId w:val="23"/>
              </w:numPr>
              <w:spacing w:before="120" w:after="120"/>
              <w:rPr>
                <w:rFonts w:ascii="Arial" w:hAnsi="Arial" w:cs="Arial"/>
                <w:i/>
              </w:rPr>
            </w:pPr>
            <w:r w:rsidRPr="00C642EE">
              <w:rPr>
                <w:rFonts w:ascii="Arial" w:hAnsi="Arial" w:cs="Arial"/>
                <w:i/>
              </w:rPr>
              <w:t>Zahl der</w:t>
            </w:r>
            <w:r w:rsidR="00376337">
              <w:rPr>
                <w:rFonts w:ascii="Arial" w:hAnsi="Arial" w:cs="Arial"/>
                <w:i/>
              </w:rPr>
              <w:t xml:space="preserve"> Mitglieder eines Stiftungsrat</w:t>
            </w:r>
            <w:r w:rsidR="005A59C1">
              <w:rPr>
                <w:rFonts w:ascii="Arial" w:hAnsi="Arial" w:cs="Arial"/>
                <w:i/>
              </w:rPr>
              <w:t>e</w:t>
            </w:r>
            <w:r w:rsidR="00376337">
              <w:rPr>
                <w:rFonts w:ascii="Arial" w:hAnsi="Arial" w:cs="Arial"/>
                <w:i/>
              </w:rPr>
              <w:t>s</w:t>
            </w:r>
          </w:p>
          <w:p w14:paraId="2BAA5E29" w14:textId="7B7D1F4E" w:rsidR="009B508B" w:rsidRPr="009B508B" w:rsidRDefault="009B508B" w:rsidP="009B508B">
            <w:pPr>
              <w:pStyle w:val="Listenabsatz"/>
              <w:numPr>
                <w:ilvl w:val="0"/>
                <w:numId w:val="23"/>
              </w:numPr>
              <w:spacing w:before="120" w:after="120"/>
              <w:rPr>
                <w:rFonts w:ascii="Arial" w:hAnsi="Arial" w:cs="Arial"/>
                <w:i/>
              </w:rPr>
            </w:pPr>
            <w:r w:rsidRPr="00622BCD">
              <w:rPr>
                <w:rFonts w:ascii="Arial" w:hAnsi="Arial" w:cs="Arial"/>
                <w:i/>
              </w:rPr>
              <w:t xml:space="preserve">Zahl der Stiftungsorgane und Verhältnis der </w:t>
            </w:r>
            <w:r w:rsidR="0009309A">
              <w:rPr>
                <w:rFonts w:ascii="Arial" w:hAnsi="Arial" w:cs="Arial"/>
                <w:i/>
              </w:rPr>
              <w:t>Vergütungen des Stiftungsrates</w:t>
            </w:r>
            <w:r w:rsidRPr="00622BCD">
              <w:rPr>
                <w:rFonts w:ascii="Arial" w:hAnsi="Arial" w:cs="Arial"/>
                <w:i/>
              </w:rPr>
              <w:t xml:space="preserve"> zu jenen anderer Stiftungsorgane,</w:t>
            </w:r>
            <w:r>
              <w:rPr>
                <w:rFonts w:ascii="Arial" w:hAnsi="Arial" w:cs="Arial"/>
                <w:i/>
              </w:rPr>
              <w:t xml:space="preserve"> </w:t>
            </w:r>
            <w:r w:rsidRPr="00622BCD">
              <w:rPr>
                <w:rFonts w:ascii="Arial" w:hAnsi="Arial" w:cs="Arial"/>
                <w:i/>
              </w:rPr>
              <w:t>soweit vorhanden</w:t>
            </w:r>
          </w:p>
          <w:p w14:paraId="7D83A321" w14:textId="77777777" w:rsidR="00C642EE" w:rsidRPr="00C642EE" w:rsidRDefault="00C642EE" w:rsidP="00C642EE">
            <w:pPr>
              <w:spacing w:before="120" w:after="120"/>
              <w:rPr>
                <w:rFonts w:ascii="Arial" w:hAnsi="Arial" w:cs="Arial"/>
                <w:i/>
                <w:u w:val="single"/>
              </w:rPr>
            </w:pPr>
            <w:r w:rsidRPr="00C642EE">
              <w:rPr>
                <w:rFonts w:ascii="Arial" w:hAnsi="Arial" w:cs="Arial"/>
                <w:i/>
                <w:u w:val="single"/>
              </w:rPr>
              <w:t>B. Mandatsbezogene Kriterien</w:t>
            </w:r>
          </w:p>
          <w:p w14:paraId="33501BBE" w14:textId="0999E058" w:rsidR="00803854" w:rsidRDefault="00C642EE" w:rsidP="00B20446">
            <w:pPr>
              <w:pStyle w:val="Listenabsatz"/>
              <w:numPr>
                <w:ilvl w:val="0"/>
                <w:numId w:val="29"/>
              </w:numPr>
              <w:spacing w:before="120" w:after="120"/>
              <w:rPr>
                <w:rFonts w:ascii="Arial" w:hAnsi="Arial" w:cs="Arial"/>
                <w:i/>
              </w:rPr>
            </w:pPr>
            <w:r w:rsidRPr="00803854">
              <w:rPr>
                <w:rFonts w:ascii="Arial" w:hAnsi="Arial" w:cs="Arial"/>
                <w:i/>
              </w:rPr>
              <w:t>Zeitaufwand pro Jahr. Zur zeitlichen Beanspruchung gehören jegliche Tätigkeiten im Interes</w:t>
            </w:r>
            <w:r w:rsidR="00803854">
              <w:rPr>
                <w:rFonts w:ascii="Arial" w:hAnsi="Arial" w:cs="Arial"/>
                <w:i/>
              </w:rPr>
              <w:t>se und zugunsten der Stiftung: D</w:t>
            </w:r>
            <w:r w:rsidRPr="00803854">
              <w:rPr>
                <w:rFonts w:ascii="Arial" w:hAnsi="Arial" w:cs="Arial"/>
                <w:i/>
              </w:rPr>
              <w:t>ie An</w:t>
            </w:r>
            <w:r w:rsidR="00803854" w:rsidRPr="00803854">
              <w:rPr>
                <w:rFonts w:ascii="Arial" w:hAnsi="Arial" w:cs="Arial"/>
                <w:i/>
              </w:rPr>
              <w:t>zahl und die Länge der Stiftungs</w:t>
            </w:r>
            <w:r w:rsidRPr="00803854">
              <w:rPr>
                <w:rFonts w:ascii="Arial" w:hAnsi="Arial" w:cs="Arial"/>
                <w:i/>
              </w:rPr>
              <w:t>rats-, Ausschuss-, Strategiesitzungen etc., ih</w:t>
            </w:r>
            <w:r w:rsidR="00803854" w:rsidRPr="00803854">
              <w:rPr>
                <w:rFonts w:ascii="Arial" w:hAnsi="Arial" w:cs="Arial"/>
                <w:i/>
              </w:rPr>
              <w:t>re Vorbereitung und Nachbearbei</w:t>
            </w:r>
            <w:r w:rsidRPr="00803854">
              <w:rPr>
                <w:rFonts w:ascii="Arial" w:hAnsi="Arial" w:cs="Arial"/>
                <w:i/>
              </w:rPr>
              <w:t>tung, Korrespondenz, stiftungsinterne und -externe Besprechungen, Verkehr mit Dritten wie Destinatären, Behörden, Banken, Ber</w:t>
            </w:r>
            <w:r w:rsidR="00803854" w:rsidRPr="00803854">
              <w:rPr>
                <w:rFonts w:ascii="Arial" w:hAnsi="Arial" w:cs="Arial"/>
                <w:i/>
              </w:rPr>
              <w:t xml:space="preserve">atern, Projektpartnern usw. </w:t>
            </w:r>
          </w:p>
          <w:p w14:paraId="755935F9" w14:textId="60FDE3AF" w:rsidR="00C642EE" w:rsidRPr="00803854" w:rsidRDefault="00C642EE" w:rsidP="00B20446">
            <w:pPr>
              <w:pStyle w:val="Listenabsatz"/>
              <w:numPr>
                <w:ilvl w:val="0"/>
                <w:numId w:val="29"/>
              </w:numPr>
              <w:spacing w:before="120" w:after="120"/>
              <w:rPr>
                <w:rFonts w:ascii="Arial" w:hAnsi="Arial" w:cs="Arial"/>
                <w:i/>
              </w:rPr>
            </w:pPr>
            <w:r w:rsidRPr="00803854">
              <w:rPr>
                <w:rFonts w:ascii="Arial" w:hAnsi="Arial" w:cs="Arial"/>
                <w:i/>
              </w:rPr>
              <w:t>Stellung, Funktion und Aufgaben innerhalb des</w:t>
            </w:r>
            <w:r w:rsidR="00803854">
              <w:rPr>
                <w:rFonts w:ascii="Arial" w:hAnsi="Arial" w:cs="Arial"/>
                <w:i/>
              </w:rPr>
              <w:t xml:space="preserve"> Stiftungsrat</w:t>
            </w:r>
            <w:r w:rsidR="00D67B3F">
              <w:rPr>
                <w:rFonts w:ascii="Arial" w:hAnsi="Arial" w:cs="Arial"/>
                <w:i/>
              </w:rPr>
              <w:t>e</w:t>
            </w:r>
            <w:r w:rsidR="00803854">
              <w:rPr>
                <w:rFonts w:ascii="Arial" w:hAnsi="Arial" w:cs="Arial"/>
                <w:i/>
              </w:rPr>
              <w:t>s (Präsidium, Vize</w:t>
            </w:r>
            <w:r w:rsidRPr="00803854">
              <w:rPr>
                <w:rFonts w:ascii="Arial" w:hAnsi="Arial" w:cs="Arial"/>
                <w:i/>
              </w:rPr>
              <w:t>präsidium, Mitglied, Mitglied in Ausschüssen etc.)</w:t>
            </w:r>
          </w:p>
          <w:p w14:paraId="7A788871" w14:textId="01C9FB0E" w:rsidR="00C642EE" w:rsidRPr="009B508B" w:rsidRDefault="00C642EE" w:rsidP="00B20446">
            <w:pPr>
              <w:pStyle w:val="Listenabsatz"/>
              <w:numPr>
                <w:ilvl w:val="0"/>
                <w:numId w:val="29"/>
              </w:numPr>
              <w:spacing w:before="120" w:after="120"/>
              <w:rPr>
                <w:rFonts w:ascii="Arial" w:hAnsi="Arial" w:cs="Arial"/>
                <w:i/>
              </w:rPr>
            </w:pPr>
            <w:r w:rsidRPr="00803854">
              <w:rPr>
                <w:rFonts w:ascii="Arial" w:hAnsi="Arial" w:cs="Arial"/>
                <w:i/>
              </w:rPr>
              <w:t>Mass der zu tragenden Verantwortung</w:t>
            </w:r>
            <w:r w:rsidR="009B508B">
              <w:rPr>
                <w:rFonts w:ascii="Arial" w:hAnsi="Arial" w:cs="Arial"/>
                <w:i/>
              </w:rPr>
              <w:t>, Geschäftsführer vorhanden oder nicht</w:t>
            </w:r>
          </w:p>
          <w:p w14:paraId="7D1741F8" w14:textId="0E7F03BD" w:rsidR="00C642EE" w:rsidRDefault="00C642EE" w:rsidP="00B20446">
            <w:pPr>
              <w:pStyle w:val="Listenabsatz"/>
              <w:numPr>
                <w:ilvl w:val="0"/>
                <w:numId w:val="29"/>
              </w:numPr>
              <w:spacing w:before="120" w:after="120"/>
              <w:rPr>
                <w:rFonts w:ascii="Arial" w:hAnsi="Arial" w:cs="Arial"/>
                <w:i/>
              </w:rPr>
            </w:pPr>
            <w:r w:rsidRPr="00803854">
              <w:rPr>
                <w:rFonts w:ascii="Arial" w:hAnsi="Arial" w:cs="Arial"/>
                <w:i/>
              </w:rPr>
              <w:t>Schwierigkeit und Komplexität der Stiftungsratstätigkeit bzw. der Tätigkeit des einzelnen Stiftungsratsmitglieds</w:t>
            </w:r>
          </w:p>
          <w:p w14:paraId="50F772E8" w14:textId="77777777" w:rsidR="00C642EE" w:rsidRPr="00C642EE" w:rsidRDefault="00C642EE" w:rsidP="00C642EE">
            <w:pPr>
              <w:spacing w:before="120" w:after="120"/>
              <w:rPr>
                <w:rFonts w:ascii="Arial" w:hAnsi="Arial" w:cs="Arial"/>
                <w:i/>
                <w:u w:val="single"/>
              </w:rPr>
            </w:pPr>
            <w:r w:rsidRPr="00C642EE">
              <w:rPr>
                <w:rFonts w:ascii="Arial" w:hAnsi="Arial" w:cs="Arial"/>
                <w:i/>
                <w:u w:val="single"/>
              </w:rPr>
              <w:t>C. Personenbezogene Kriterien</w:t>
            </w:r>
          </w:p>
          <w:p w14:paraId="4000080C" w14:textId="0B1E88E1" w:rsidR="00C642EE" w:rsidRDefault="00803854" w:rsidP="00B20446">
            <w:pPr>
              <w:pStyle w:val="Listenabsatz"/>
              <w:numPr>
                <w:ilvl w:val="0"/>
                <w:numId w:val="30"/>
              </w:numPr>
              <w:spacing w:before="120" w:after="120"/>
              <w:rPr>
                <w:rFonts w:ascii="Arial" w:hAnsi="Arial" w:cs="Arial"/>
                <w:i/>
              </w:rPr>
            </w:pPr>
            <w:r>
              <w:rPr>
                <w:rFonts w:ascii="Arial" w:hAnsi="Arial" w:cs="Arial"/>
                <w:i/>
              </w:rPr>
              <w:t>Fachwissen und praktische</w:t>
            </w:r>
            <w:r w:rsidR="00C642EE" w:rsidRPr="00803854">
              <w:rPr>
                <w:rFonts w:ascii="Arial" w:hAnsi="Arial" w:cs="Arial"/>
                <w:i/>
              </w:rPr>
              <w:t xml:space="preserve"> Erfahrung</w:t>
            </w:r>
          </w:p>
          <w:p w14:paraId="2D75DFCE" w14:textId="1DA67ADC" w:rsidR="00803854" w:rsidRPr="00803854" w:rsidRDefault="00803854" w:rsidP="00B20446">
            <w:pPr>
              <w:pStyle w:val="Listenabsatz"/>
              <w:numPr>
                <w:ilvl w:val="0"/>
                <w:numId w:val="30"/>
              </w:numPr>
              <w:spacing w:before="120" w:after="120"/>
              <w:rPr>
                <w:rFonts w:ascii="Arial" w:hAnsi="Arial" w:cs="Arial"/>
                <w:i/>
              </w:rPr>
            </w:pPr>
            <w:r>
              <w:rPr>
                <w:rFonts w:ascii="Arial" w:hAnsi="Arial" w:cs="Arial"/>
                <w:i/>
              </w:rPr>
              <w:t>Sonstige Anstellung/Tätigkeiten, in deren Rahmen oder zu deren Lasten das Mandat erfolgt</w:t>
            </w:r>
          </w:p>
          <w:p w14:paraId="5C418D73" w14:textId="4999FE50" w:rsidR="00C642EE" w:rsidRPr="00803854" w:rsidRDefault="00BE165C" w:rsidP="00B20446">
            <w:pPr>
              <w:pStyle w:val="Listenabsatz"/>
              <w:numPr>
                <w:ilvl w:val="0"/>
                <w:numId w:val="30"/>
              </w:numPr>
              <w:spacing w:before="120" w:after="120"/>
              <w:rPr>
                <w:rFonts w:ascii="Arial" w:hAnsi="Arial" w:cs="Arial"/>
                <w:i/>
              </w:rPr>
            </w:pPr>
            <w:r>
              <w:rPr>
                <w:rFonts w:ascii="Arial" w:hAnsi="Arial" w:cs="Arial"/>
                <w:i/>
              </w:rPr>
              <w:t>P</w:t>
            </w:r>
            <w:r w:rsidR="00C642EE" w:rsidRPr="00803854">
              <w:rPr>
                <w:rFonts w:ascii="Arial" w:hAnsi="Arial" w:cs="Arial"/>
                <w:i/>
              </w:rPr>
              <w:t>ersönlicher Einsatz</w:t>
            </w:r>
          </w:p>
          <w:p w14:paraId="59DC4D7E" w14:textId="6BF9E372" w:rsidR="00C642EE" w:rsidRDefault="00C642EE" w:rsidP="00B20446">
            <w:pPr>
              <w:pStyle w:val="Listenabsatz"/>
              <w:numPr>
                <w:ilvl w:val="0"/>
                <w:numId w:val="30"/>
              </w:numPr>
              <w:spacing w:before="120" w:after="120"/>
              <w:rPr>
                <w:rFonts w:ascii="Arial" w:hAnsi="Arial" w:cs="Arial"/>
                <w:i/>
              </w:rPr>
            </w:pPr>
            <w:r w:rsidRPr="00803854">
              <w:rPr>
                <w:rFonts w:ascii="Arial" w:hAnsi="Arial" w:cs="Arial"/>
                <w:i/>
              </w:rPr>
              <w:t>Reputationswert des Stiftungsratsmitglieds für die Stiftung</w:t>
            </w:r>
          </w:p>
          <w:p w14:paraId="6C9779CF" w14:textId="0B468FC1" w:rsidR="00BE165C" w:rsidRPr="00803854" w:rsidRDefault="00BE165C" w:rsidP="00B20446">
            <w:pPr>
              <w:pStyle w:val="Listenabsatz"/>
              <w:numPr>
                <w:ilvl w:val="0"/>
                <w:numId w:val="30"/>
              </w:numPr>
              <w:spacing w:before="120" w:after="120"/>
              <w:rPr>
                <w:rFonts w:ascii="Arial" w:hAnsi="Arial" w:cs="Arial"/>
                <w:i/>
              </w:rPr>
            </w:pPr>
            <w:r>
              <w:rPr>
                <w:rFonts w:ascii="Arial" w:hAnsi="Arial" w:cs="Arial"/>
                <w:i/>
              </w:rPr>
              <w:t>Reputationswert der Stiftung für das Stiftungsratsmitglied</w:t>
            </w:r>
          </w:p>
          <w:p w14:paraId="733116C8" w14:textId="1E7FC1C6" w:rsidR="009B508B" w:rsidRPr="009B508B" w:rsidRDefault="009B508B" w:rsidP="00116215">
            <w:pPr>
              <w:spacing w:before="120" w:after="120"/>
              <w:rPr>
                <w:rFonts w:ascii="Arial" w:hAnsi="Arial" w:cs="Arial"/>
                <w:i/>
              </w:rPr>
            </w:pPr>
            <w:r>
              <w:rPr>
                <w:rFonts w:ascii="Arial" w:hAnsi="Arial" w:cs="Arial"/>
                <w:i/>
              </w:rPr>
              <w:t xml:space="preserve">Die Obergrenze für Vergütungen liegt dort, </w:t>
            </w:r>
            <w:r w:rsidR="00116215">
              <w:rPr>
                <w:rFonts w:ascii="Arial" w:hAnsi="Arial" w:cs="Arial"/>
                <w:i/>
              </w:rPr>
              <w:t xml:space="preserve">wo </w:t>
            </w:r>
            <w:r>
              <w:rPr>
                <w:rFonts w:ascii="Arial" w:hAnsi="Arial" w:cs="Arial"/>
                <w:i/>
              </w:rPr>
              <w:t xml:space="preserve">die ausgerichtete Vergütung nicht mehr im Sinne der Stiftung ist, d.h. wenn sie nicht mehr der Umsetzung des Stiftungszwecks dient. </w:t>
            </w:r>
          </w:p>
        </w:tc>
      </w:tr>
    </w:tbl>
    <w:p w14:paraId="0F59CF14" w14:textId="77777777" w:rsidR="00690F75" w:rsidRPr="001E53D2" w:rsidRDefault="00690F75" w:rsidP="0031326C">
      <w:pPr>
        <w:spacing w:after="120" w:line="240" w:lineRule="auto"/>
        <w:ind w:left="567"/>
        <w:rPr>
          <w:rFonts w:ascii="Arial" w:hAnsi="Arial" w:cs="Arial"/>
        </w:rPr>
      </w:pPr>
    </w:p>
    <w:p w14:paraId="070447E2" w14:textId="379FB5EA" w:rsidR="00C80264" w:rsidRPr="001E53D2" w:rsidRDefault="008B151E" w:rsidP="0031326C">
      <w:pPr>
        <w:tabs>
          <w:tab w:val="left" w:pos="567"/>
        </w:tabs>
        <w:spacing w:after="120" w:line="240" w:lineRule="auto"/>
        <w:rPr>
          <w:rFonts w:ascii="Arial" w:hAnsi="Arial" w:cs="Arial"/>
          <w:b/>
          <w:bCs/>
        </w:rPr>
      </w:pPr>
      <w:bookmarkStart w:id="1" w:name="_Toc146395405"/>
      <w:r w:rsidRPr="001E53D2">
        <w:rPr>
          <w:rFonts w:ascii="Arial" w:hAnsi="Arial" w:cs="Arial"/>
          <w:b/>
          <w:bCs/>
        </w:rPr>
        <w:t>3.</w:t>
      </w:r>
      <w:r w:rsidRPr="001E53D2">
        <w:rPr>
          <w:rFonts w:ascii="Arial" w:hAnsi="Arial" w:cs="Arial"/>
          <w:b/>
          <w:bCs/>
        </w:rPr>
        <w:tab/>
      </w:r>
      <w:r w:rsidR="009B508B">
        <w:rPr>
          <w:rFonts w:ascii="Arial" w:hAnsi="Arial" w:cs="Arial"/>
          <w:b/>
          <w:bCs/>
        </w:rPr>
        <w:t>Vergütung</w:t>
      </w:r>
      <w:r w:rsidR="00C80264" w:rsidRPr="001E53D2">
        <w:rPr>
          <w:rFonts w:ascii="Arial" w:hAnsi="Arial" w:cs="Arial"/>
          <w:b/>
          <w:bCs/>
        </w:rPr>
        <w:t xml:space="preserve"> </w:t>
      </w:r>
      <w:bookmarkEnd w:id="1"/>
      <w:r w:rsidR="006163B7">
        <w:rPr>
          <w:rFonts w:ascii="Arial" w:hAnsi="Arial" w:cs="Arial"/>
          <w:b/>
          <w:bCs/>
        </w:rPr>
        <w:t>des Stiftungsrates</w:t>
      </w:r>
      <w:r w:rsidR="00AF7106" w:rsidRPr="001E53D2">
        <w:rPr>
          <w:rFonts w:ascii="Arial" w:hAnsi="Arial" w:cs="Arial"/>
          <w:b/>
          <w:bCs/>
        </w:rPr>
        <w:t xml:space="preserve"> </w:t>
      </w:r>
    </w:p>
    <w:p w14:paraId="4BCE7865" w14:textId="641D283E" w:rsidR="00AF7106" w:rsidRPr="001E53D2" w:rsidRDefault="00AF7106" w:rsidP="0031326C">
      <w:pPr>
        <w:tabs>
          <w:tab w:val="left" w:pos="567"/>
        </w:tabs>
        <w:spacing w:after="120" w:line="240" w:lineRule="auto"/>
        <w:rPr>
          <w:rFonts w:ascii="Arial" w:hAnsi="Arial" w:cs="Arial"/>
          <w:b/>
          <w:bCs/>
        </w:rPr>
      </w:pPr>
      <w:r w:rsidRPr="001E53D2">
        <w:rPr>
          <w:rFonts w:ascii="Arial" w:hAnsi="Arial" w:cs="Arial"/>
          <w:b/>
          <w:bCs/>
        </w:rPr>
        <w:t>3.1</w:t>
      </w:r>
      <w:r w:rsidRPr="001E53D2">
        <w:rPr>
          <w:rFonts w:ascii="Arial" w:hAnsi="Arial" w:cs="Arial"/>
          <w:b/>
          <w:bCs/>
        </w:rPr>
        <w:tab/>
      </w:r>
      <w:r w:rsidR="00146EE5" w:rsidRPr="001E53D2">
        <w:rPr>
          <w:rFonts w:ascii="Arial" w:hAnsi="Arial" w:cs="Arial"/>
          <w:b/>
          <w:bCs/>
        </w:rPr>
        <w:t>Sitzungen des Stiftungsrates</w:t>
      </w:r>
    </w:p>
    <w:p w14:paraId="747BA45A" w14:textId="6F9B44D0" w:rsidR="00A925AF" w:rsidRPr="001E53D2" w:rsidRDefault="00E6576D" w:rsidP="0031326C">
      <w:pPr>
        <w:pStyle w:val="Listenabsatz"/>
        <w:spacing w:after="120" w:line="240" w:lineRule="auto"/>
        <w:ind w:left="567"/>
        <w:contextualSpacing w:val="0"/>
        <w:rPr>
          <w:rFonts w:ascii="Arial" w:hAnsi="Arial" w:cs="Arial"/>
        </w:rPr>
      </w:pPr>
      <w:r w:rsidRPr="001E53D2">
        <w:rPr>
          <w:rFonts w:ascii="Arial" w:hAnsi="Arial" w:cs="Arial"/>
        </w:rPr>
        <w:t xml:space="preserve">Der/die Präsident/in </w:t>
      </w:r>
      <w:r w:rsidR="00B93F7A" w:rsidRPr="001E53D2">
        <w:rPr>
          <w:rFonts w:ascii="Arial" w:hAnsi="Arial" w:cs="Arial"/>
        </w:rPr>
        <w:t xml:space="preserve">erhält </w:t>
      </w:r>
      <w:r w:rsidR="00BE3B79" w:rsidRPr="001E53D2">
        <w:rPr>
          <w:rFonts w:ascii="Arial" w:hAnsi="Arial" w:cs="Arial"/>
        </w:rPr>
        <w:t>für die Vor</w:t>
      </w:r>
      <w:r w:rsidR="00CF43DB" w:rsidRPr="001E53D2">
        <w:rPr>
          <w:rFonts w:ascii="Arial" w:hAnsi="Arial" w:cs="Arial"/>
        </w:rPr>
        <w:t>bereitung, Teilnahme</w:t>
      </w:r>
      <w:r w:rsidR="00C41542">
        <w:rPr>
          <w:rFonts w:ascii="Arial" w:hAnsi="Arial" w:cs="Arial"/>
        </w:rPr>
        <w:t>, Leitung</w:t>
      </w:r>
      <w:r w:rsidR="00BE3B79" w:rsidRPr="001E53D2">
        <w:rPr>
          <w:rFonts w:ascii="Arial" w:hAnsi="Arial" w:cs="Arial"/>
        </w:rPr>
        <w:t xml:space="preserve"> und Nachbereitung der Sitzungen des Stiftungsrat</w:t>
      </w:r>
      <w:r w:rsidR="005A59C1">
        <w:rPr>
          <w:rFonts w:ascii="Arial" w:hAnsi="Arial" w:cs="Arial"/>
        </w:rPr>
        <w:t>e</w:t>
      </w:r>
      <w:r w:rsidR="00BE3B79" w:rsidRPr="001E53D2">
        <w:rPr>
          <w:rFonts w:ascii="Arial" w:hAnsi="Arial" w:cs="Arial"/>
        </w:rPr>
        <w:t xml:space="preserve">s </w:t>
      </w:r>
      <w:r w:rsidR="00B93F7A" w:rsidRPr="001E53D2">
        <w:rPr>
          <w:rFonts w:ascii="Arial" w:hAnsi="Arial" w:cs="Arial"/>
        </w:rPr>
        <w:t xml:space="preserve">ein Sitzungsgeld von </w:t>
      </w:r>
      <w:r w:rsidR="004F7A49" w:rsidRPr="001E53D2">
        <w:rPr>
          <w:rFonts w:ascii="Arial" w:hAnsi="Arial" w:cs="Arial"/>
        </w:rPr>
        <w:t>[</w:t>
      </w:r>
      <w:r w:rsidR="004F7A49" w:rsidRPr="001E53D2">
        <w:rPr>
          <w:rFonts w:ascii="Arial" w:hAnsi="Arial" w:cs="Arial"/>
          <w:highlight w:val="lightGray"/>
        </w:rPr>
        <w:t>…</w:t>
      </w:r>
      <w:r w:rsidR="004F7A49" w:rsidRPr="001E53D2">
        <w:rPr>
          <w:rFonts w:ascii="Arial" w:hAnsi="Arial" w:cs="Arial"/>
        </w:rPr>
        <w:t>]</w:t>
      </w:r>
      <w:r w:rsidR="00B93F7A" w:rsidRPr="001E53D2">
        <w:rPr>
          <w:rFonts w:ascii="Arial" w:hAnsi="Arial" w:cs="Arial"/>
        </w:rPr>
        <w:t xml:space="preserve"> pro Sitzung.</w:t>
      </w:r>
    </w:p>
    <w:p w14:paraId="65C2C740" w14:textId="6854A56F" w:rsidR="00146EE5" w:rsidRDefault="00146EE5" w:rsidP="00146EE5">
      <w:pPr>
        <w:spacing w:after="120" w:line="240" w:lineRule="auto"/>
        <w:ind w:left="567"/>
        <w:rPr>
          <w:rFonts w:ascii="Arial" w:hAnsi="Arial" w:cs="Arial"/>
        </w:rPr>
      </w:pPr>
      <w:r w:rsidRPr="001E53D2">
        <w:rPr>
          <w:rFonts w:ascii="Arial" w:hAnsi="Arial" w:cs="Arial"/>
        </w:rPr>
        <w:t>Die Mitglieder des Stiftungsrates erhalten für die Vorbereitung, Teilnahme und Nachbereitung an Stiftungsratssitzungen ein Sitzungsgeld von</w:t>
      </w:r>
      <w:r w:rsidR="00B00291" w:rsidRPr="001E53D2">
        <w:rPr>
          <w:rFonts w:ascii="Arial" w:hAnsi="Arial" w:cs="Arial"/>
        </w:rPr>
        <w:t xml:space="preserve"> </w:t>
      </w:r>
      <w:r w:rsidR="004F7A49" w:rsidRPr="001E53D2">
        <w:rPr>
          <w:rFonts w:ascii="Arial" w:hAnsi="Arial" w:cs="Arial"/>
        </w:rPr>
        <w:t>[</w:t>
      </w:r>
      <w:r w:rsidR="004F7A49" w:rsidRPr="001E53D2">
        <w:rPr>
          <w:rFonts w:ascii="Arial" w:hAnsi="Arial" w:cs="Arial"/>
          <w:highlight w:val="lightGray"/>
        </w:rPr>
        <w:t>…</w:t>
      </w:r>
      <w:r w:rsidR="004F7A49" w:rsidRPr="001E53D2">
        <w:rPr>
          <w:rFonts w:ascii="Arial" w:hAnsi="Arial" w:cs="Arial"/>
        </w:rPr>
        <w:t>]</w:t>
      </w:r>
      <w:r w:rsidRPr="001E53D2">
        <w:rPr>
          <w:rFonts w:ascii="Arial" w:hAnsi="Arial" w:cs="Arial"/>
        </w:rPr>
        <w:t xml:space="preserve"> pro Sitzung.</w:t>
      </w:r>
    </w:p>
    <w:p w14:paraId="1DB1B3FF" w14:textId="2E9DA6C1" w:rsidR="00883950" w:rsidRPr="001E53D2" w:rsidRDefault="00AF7106" w:rsidP="009E3E45">
      <w:pPr>
        <w:keepNext/>
        <w:tabs>
          <w:tab w:val="left" w:pos="567"/>
        </w:tabs>
        <w:spacing w:after="120" w:line="240" w:lineRule="auto"/>
        <w:rPr>
          <w:rFonts w:ascii="Arial" w:hAnsi="Arial" w:cs="Arial"/>
          <w:b/>
          <w:bCs/>
        </w:rPr>
      </w:pPr>
      <w:bookmarkStart w:id="2" w:name="_Toc146395406"/>
      <w:r w:rsidRPr="001E53D2">
        <w:rPr>
          <w:rFonts w:ascii="Arial" w:hAnsi="Arial" w:cs="Arial"/>
          <w:b/>
          <w:bCs/>
        </w:rPr>
        <w:t>3.2</w:t>
      </w:r>
      <w:r w:rsidR="008B151E" w:rsidRPr="001E53D2">
        <w:rPr>
          <w:rFonts w:ascii="Arial" w:hAnsi="Arial" w:cs="Arial"/>
          <w:b/>
          <w:bCs/>
        </w:rPr>
        <w:tab/>
      </w:r>
      <w:bookmarkEnd w:id="2"/>
      <w:r w:rsidR="00146EE5" w:rsidRPr="001E53D2">
        <w:rPr>
          <w:rFonts w:ascii="Arial" w:hAnsi="Arial" w:cs="Arial"/>
          <w:b/>
          <w:bCs/>
        </w:rPr>
        <w:t>Sitzungen von Ausschüssen</w:t>
      </w:r>
    </w:p>
    <w:p w14:paraId="644806E7" w14:textId="0EF7E3CD" w:rsidR="00912F2A" w:rsidRPr="001E53D2" w:rsidRDefault="00912F2A" w:rsidP="0031326C">
      <w:pPr>
        <w:pStyle w:val="Listenabsatz"/>
        <w:spacing w:after="120" w:line="240" w:lineRule="auto"/>
        <w:ind w:left="567"/>
        <w:contextualSpacing w:val="0"/>
        <w:rPr>
          <w:rFonts w:ascii="Arial" w:hAnsi="Arial" w:cs="Arial"/>
        </w:rPr>
      </w:pPr>
      <w:r w:rsidRPr="001E53D2">
        <w:rPr>
          <w:rFonts w:ascii="Arial" w:hAnsi="Arial" w:cs="Arial"/>
        </w:rPr>
        <w:t>Sitzungen von Ausschüssen</w:t>
      </w:r>
      <w:r w:rsidR="004F7A49" w:rsidRPr="001E53D2">
        <w:rPr>
          <w:rFonts w:ascii="Arial" w:hAnsi="Arial" w:cs="Arial"/>
        </w:rPr>
        <w:t xml:space="preserve"> (ständigen und nichtständigen)</w:t>
      </w:r>
      <w:r w:rsidRPr="001E53D2">
        <w:rPr>
          <w:rFonts w:ascii="Arial" w:hAnsi="Arial" w:cs="Arial"/>
        </w:rPr>
        <w:t xml:space="preserve"> werden mit einem Sitzungsgeld von </w:t>
      </w:r>
      <w:r w:rsidR="004F7A49" w:rsidRPr="001E53D2">
        <w:rPr>
          <w:rFonts w:ascii="Arial" w:hAnsi="Arial" w:cs="Arial"/>
        </w:rPr>
        <w:t>[</w:t>
      </w:r>
      <w:r w:rsidR="004F7A49" w:rsidRPr="001E53D2">
        <w:rPr>
          <w:rFonts w:ascii="Arial" w:hAnsi="Arial" w:cs="Arial"/>
          <w:highlight w:val="lightGray"/>
        </w:rPr>
        <w:t>…</w:t>
      </w:r>
      <w:r w:rsidR="004F7A49" w:rsidRPr="001E53D2">
        <w:rPr>
          <w:rFonts w:ascii="Arial" w:hAnsi="Arial" w:cs="Arial"/>
        </w:rPr>
        <w:t>]</w:t>
      </w:r>
      <w:r w:rsidRPr="001E53D2">
        <w:rPr>
          <w:rFonts w:ascii="Arial" w:hAnsi="Arial" w:cs="Arial"/>
        </w:rPr>
        <w:t xml:space="preserve"> vergütet</w:t>
      </w:r>
      <w:r w:rsidR="00984E2D" w:rsidRPr="001E53D2">
        <w:rPr>
          <w:rFonts w:ascii="Arial" w:hAnsi="Arial" w:cs="Arial"/>
        </w:rPr>
        <w:t xml:space="preserve"> (einschliesslich Vor- und Nachbereitung)</w:t>
      </w:r>
      <w:r w:rsidRPr="001E53D2">
        <w:rPr>
          <w:rFonts w:ascii="Arial" w:hAnsi="Arial" w:cs="Arial"/>
        </w:rPr>
        <w:t>.</w:t>
      </w:r>
    </w:p>
    <w:p w14:paraId="11BF5959" w14:textId="1B932BD8" w:rsidR="0009309A" w:rsidRPr="001E53D2" w:rsidRDefault="0009309A" w:rsidP="0009309A">
      <w:pPr>
        <w:spacing w:after="120" w:line="240" w:lineRule="auto"/>
        <w:rPr>
          <w:rFonts w:ascii="Arial" w:hAnsi="Arial" w:cs="Arial"/>
        </w:rPr>
      </w:pPr>
    </w:p>
    <w:p w14:paraId="24459429" w14:textId="77777777" w:rsidR="0014005B" w:rsidRDefault="0014005B">
      <w:pPr>
        <w:rPr>
          <w:rFonts w:ascii="Arial" w:hAnsi="Arial" w:cs="Arial"/>
          <w:b/>
          <w:bCs/>
        </w:rPr>
      </w:pPr>
      <w:bookmarkStart w:id="3" w:name="_Toc146395407"/>
      <w:r>
        <w:rPr>
          <w:rFonts w:ascii="Arial" w:hAnsi="Arial" w:cs="Arial"/>
          <w:b/>
          <w:bCs/>
        </w:rPr>
        <w:br w:type="page"/>
      </w:r>
    </w:p>
    <w:p w14:paraId="22C4A4F0" w14:textId="17EAC2F3" w:rsidR="00D531E6" w:rsidRPr="001E53D2" w:rsidRDefault="00FF7CFB" w:rsidP="0031326C">
      <w:pPr>
        <w:tabs>
          <w:tab w:val="left" w:pos="567"/>
        </w:tabs>
        <w:spacing w:after="120" w:line="240" w:lineRule="auto"/>
        <w:rPr>
          <w:rFonts w:ascii="Arial" w:hAnsi="Arial" w:cs="Arial"/>
          <w:b/>
          <w:bCs/>
        </w:rPr>
      </w:pPr>
      <w:r w:rsidRPr="001E53D2">
        <w:rPr>
          <w:rFonts w:ascii="Arial" w:hAnsi="Arial" w:cs="Arial"/>
          <w:b/>
          <w:bCs/>
        </w:rPr>
        <w:lastRenderedPageBreak/>
        <w:t>4.</w:t>
      </w:r>
      <w:r w:rsidRPr="001E53D2">
        <w:rPr>
          <w:rFonts w:ascii="Arial" w:hAnsi="Arial" w:cs="Arial"/>
          <w:b/>
          <w:bCs/>
        </w:rPr>
        <w:tab/>
      </w:r>
      <w:r w:rsidR="00D531E6" w:rsidRPr="001E53D2">
        <w:rPr>
          <w:rFonts w:ascii="Arial" w:hAnsi="Arial" w:cs="Arial"/>
          <w:b/>
          <w:bCs/>
        </w:rPr>
        <w:t xml:space="preserve">Vergütung für besondere </w:t>
      </w:r>
      <w:r w:rsidR="00F32187" w:rsidRPr="001E53D2">
        <w:rPr>
          <w:rFonts w:ascii="Arial" w:hAnsi="Arial" w:cs="Arial"/>
          <w:b/>
          <w:bCs/>
        </w:rPr>
        <w:t xml:space="preserve">Funktionen </w:t>
      </w:r>
      <w:r w:rsidR="00D531E6" w:rsidRPr="001E53D2">
        <w:rPr>
          <w:rFonts w:ascii="Arial" w:hAnsi="Arial" w:cs="Arial"/>
          <w:b/>
          <w:bCs/>
        </w:rPr>
        <w:t>und Aufgaben</w:t>
      </w:r>
      <w:bookmarkEnd w:id="3"/>
    </w:p>
    <w:p w14:paraId="2B810B0B" w14:textId="0D3BECD3" w:rsidR="008C14E0" w:rsidRPr="001E53D2" w:rsidRDefault="00451B5C" w:rsidP="0009309A">
      <w:pPr>
        <w:spacing w:after="120" w:line="240" w:lineRule="auto"/>
        <w:ind w:left="567"/>
        <w:rPr>
          <w:rFonts w:ascii="Arial" w:hAnsi="Arial" w:cs="Arial"/>
        </w:rPr>
      </w:pPr>
      <w:r w:rsidRPr="001E53D2">
        <w:rPr>
          <w:rFonts w:ascii="Arial" w:hAnsi="Arial" w:cs="Arial"/>
        </w:rPr>
        <w:t>Mitglieder des Stiftungsrat</w:t>
      </w:r>
      <w:r w:rsidR="005A59C1">
        <w:rPr>
          <w:rFonts w:ascii="Arial" w:hAnsi="Arial" w:cs="Arial"/>
        </w:rPr>
        <w:t>e</w:t>
      </w:r>
      <w:r w:rsidRPr="001E53D2">
        <w:rPr>
          <w:rFonts w:ascii="Arial" w:hAnsi="Arial" w:cs="Arial"/>
        </w:rPr>
        <w:t xml:space="preserve">s, </w:t>
      </w:r>
      <w:r w:rsidR="00480041" w:rsidRPr="001E53D2">
        <w:rPr>
          <w:rFonts w:ascii="Arial" w:hAnsi="Arial" w:cs="Arial"/>
        </w:rPr>
        <w:t xml:space="preserve">die vom </w:t>
      </w:r>
      <w:r w:rsidR="00074B8A">
        <w:rPr>
          <w:rFonts w:ascii="Arial" w:hAnsi="Arial" w:cs="Arial"/>
        </w:rPr>
        <w:t>Gesamts</w:t>
      </w:r>
      <w:r w:rsidR="00480041" w:rsidRPr="001E53D2">
        <w:rPr>
          <w:rFonts w:ascii="Arial" w:hAnsi="Arial" w:cs="Arial"/>
        </w:rPr>
        <w:t>t</w:t>
      </w:r>
      <w:r w:rsidR="00E24283" w:rsidRPr="001E53D2">
        <w:rPr>
          <w:rFonts w:ascii="Arial" w:hAnsi="Arial" w:cs="Arial"/>
        </w:rPr>
        <w:t>i</w:t>
      </w:r>
      <w:r w:rsidR="00480041" w:rsidRPr="001E53D2">
        <w:rPr>
          <w:rFonts w:ascii="Arial" w:hAnsi="Arial" w:cs="Arial"/>
        </w:rPr>
        <w:t xml:space="preserve">ftungsrat mit besonderen </w:t>
      </w:r>
      <w:r w:rsidR="00CF43DB" w:rsidRPr="001E53D2">
        <w:rPr>
          <w:rFonts w:ascii="Arial" w:hAnsi="Arial" w:cs="Arial"/>
        </w:rPr>
        <w:t xml:space="preserve">Funktionen und </w:t>
      </w:r>
      <w:r w:rsidR="00480041" w:rsidRPr="001E53D2">
        <w:rPr>
          <w:rFonts w:ascii="Arial" w:hAnsi="Arial" w:cs="Arial"/>
        </w:rPr>
        <w:t xml:space="preserve">Aufgaben betraut werden, die über die Vorbereitung, Teilnahme </w:t>
      </w:r>
      <w:r w:rsidR="001620FD" w:rsidRPr="001E53D2">
        <w:rPr>
          <w:rFonts w:ascii="Arial" w:hAnsi="Arial" w:cs="Arial"/>
        </w:rPr>
        <w:t xml:space="preserve">an </w:t>
      </w:r>
      <w:r w:rsidR="00480041" w:rsidRPr="001E53D2">
        <w:rPr>
          <w:rFonts w:ascii="Arial" w:hAnsi="Arial" w:cs="Arial"/>
        </w:rPr>
        <w:t xml:space="preserve">und Nachbearbeitung von Sitzungen des Stiftungsrates </w:t>
      </w:r>
      <w:r w:rsidR="00C579EB" w:rsidRPr="001E53D2">
        <w:rPr>
          <w:rFonts w:ascii="Arial" w:hAnsi="Arial" w:cs="Arial"/>
        </w:rPr>
        <w:t xml:space="preserve">bzw. von Ausschüssen hinausgehen, werden nach Zeitaufwand entschädigt. Die </w:t>
      </w:r>
      <w:r w:rsidR="009B508B">
        <w:rPr>
          <w:rFonts w:ascii="Arial" w:hAnsi="Arial" w:cs="Arial"/>
        </w:rPr>
        <w:t xml:space="preserve">Vergütung </w:t>
      </w:r>
      <w:r w:rsidR="00C579EB" w:rsidRPr="001E53D2">
        <w:rPr>
          <w:rFonts w:ascii="Arial" w:hAnsi="Arial" w:cs="Arial"/>
        </w:rPr>
        <w:t xml:space="preserve">beträgt </w:t>
      </w:r>
      <w:r w:rsidR="004F7A49" w:rsidRPr="001E53D2">
        <w:rPr>
          <w:rFonts w:ascii="Arial" w:hAnsi="Arial" w:cs="Arial"/>
        </w:rPr>
        <w:t>[</w:t>
      </w:r>
      <w:r w:rsidR="004F7A49" w:rsidRPr="001E53D2">
        <w:rPr>
          <w:rFonts w:ascii="Arial" w:hAnsi="Arial" w:cs="Arial"/>
          <w:highlight w:val="lightGray"/>
        </w:rPr>
        <w:t>…</w:t>
      </w:r>
      <w:r w:rsidR="004F7A49" w:rsidRPr="001E53D2">
        <w:rPr>
          <w:rFonts w:ascii="Arial" w:hAnsi="Arial" w:cs="Arial"/>
        </w:rPr>
        <w:t>]</w:t>
      </w:r>
      <w:r w:rsidR="00C579EB" w:rsidRPr="001E53D2">
        <w:rPr>
          <w:rFonts w:ascii="Arial" w:hAnsi="Arial" w:cs="Arial"/>
        </w:rPr>
        <w:t xml:space="preserve"> pro Stunde bzw. </w:t>
      </w:r>
      <w:r w:rsidR="00900FB2">
        <w:rPr>
          <w:rFonts w:ascii="Arial" w:hAnsi="Arial" w:cs="Arial"/>
        </w:rPr>
        <w:t xml:space="preserve">maximal </w:t>
      </w:r>
      <w:r w:rsidR="004F7A49" w:rsidRPr="001E53D2">
        <w:rPr>
          <w:rFonts w:ascii="Arial" w:hAnsi="Arial" w:cs="Arial"/>
        </w:rPr>
        <w:t>[</w:t>
      </w:r>
      <w:r w:rsidR="004F7A49" w:rsidRPr="001E53D2">
        <w:rPr>
          <w:rFonts w:ascii="Arial" w:hAnsi="Arial" w:cs="Arial"/>
          <w:highlight w:val="lightGray"/>
        </w:rPr>
        <w:t>…</w:t>
      </w:r>
      <w:r w:rsidR="004F7A49" w:rsidRPr="001E53D2">
        <w:rPr>
          <w:rFonts w:ascii="Arial" w:hAnsi="Arial" w:cs="Arial"/>
        </w:rPr>
        <w:t>]</w:t>
      </w:r>
      <w:r w:rsidR="00E24283" w:rsidRPr="001E53D2">
        <w:rPr>
          <w:rFonts w:ascii="Arial" w:hAnsi="Arial" w:cs="Arial"/>
        </w:rPr>
        <w:t xml:space="preserve"> pro Tag.</w:t>
      </w:r>
    </w:p>
    <w:p w14:paraId="6BB74388" w14:textId="650B0EF6" w:rsidR="00E24283" w:rsidRDefault="00E24283" w:rsidP="0031326C">
      <w:pPr>
        <w:spacing w:after="120" w:line="240" w:lineRule="auto"/>
        <w:ind w:left="567"/>
        <w:rPr>
          <w:rFonts w:ascii="Arial" w:hAnsi="Arial" w:cs="Arial"/>
        </w:rPr>
      </w:pPr>
      <w:r w:rsidRPr="001E53D2">
        <w:rPr>
          <w:rFonts w:ascii="Arial" w:hAnsi="Arial" w:cs="Arial"/>
        </w:rPr>
        <w:t xml:space="preserve">Diese </w:t>
      </w:r>
      <w:r w:rsidR="009B508B">
        <w:rPr>
          <w:rFonts w:ascii="Arial" w:hAnsi="Arial" w:cs="Arial"/>
        </w:rPr>
        <w:t>Vergütung</w:t>
      </w:r>
      <w:r w:rsidRPr="001E53D2">
        <w:rPr>
          <w:rFonts w:ascii="Arial" w:hAnsi="Arial" w:cs="Arial"/>
        </w:rPr>
        <w:t xml:space="preserve"> gilt insbesondere für die nachstehenden Sonderaufgaben:</w:t>
      </w:r>
    </w:p>
    <w:p w14:paraId="4438EDE7" w14:textId="2579A2E3" w:rsidR="00F10376" w:rsidRPr="001E53D2" w:rsidRDefault="00F10376" w:rsidP="0031326C">
      <w:pPr>
        <w:spacing w:after="120" w:line="240" w:lineRule="auto"/>
        <w:ind w:left="567"/>
        <w:rPr>
          <w:rFonts w:ascii="Arial" w:hAnsi="Arial" w:cs="Arial"/>
        </w:rPr>
      </w:pPr>
      <w:r w:rsidRPr="001E53D2">
        <w:rPr>
          <w:rFonts w:ascii="Arial" w:hAnsi="Arial" w:cs="Arial"/>
        </w:rPr>
        <w:t>[</w:t>
      </w:r>
      <w:r w:rsidRPr="001E53D2">
        <w:rPr>
          <w:rFonts w:ascii="Arial" w:hAnsi="Arial" w:cs="Arial"/>
          <w:highlight w:val="lightGray"/>
        </w:rPr>
        <w:t>…</w:t>
      </w:r>
      <w:r w:rsidRPr="001E53D2">
        <w:rPr>
          <w:rFonts w:ascii="Arial" w:hAnsi="Arial" w:cs="Arial"/>
        </w:rPr>
        <w:t>]</w:t>
      </w:r>
    </w:p>
    <w:p w14:paraId="46912327" w14:textId="37E48435" w:rsidR="00473E36" w:rsidRPr="001E53D2" w:rsidRDefault="004A2D5E" w:rsidP="0031326C">
      <w:pPr>
        <w:spacing w:after="120" w:line="240" w:lineRule="auto"/>
        <w:ind w:left="567"/>
        <w:rPr>
          <w:rFonts w:ascii="Arial" w:hAnsi="Arial" w:cs="Arial"/>
        </w:rPr>
      </w:pPr>
      <w:r w:rsidRPr="001E53D2">
        <w:rPr>
          <w:rFonts w:ascii="Arial" w:hAnsi="Arial" w:cs="Arial"/>
        </w:rPr>
        <w:t>Die Mitglieder des Stiftungsrates rechnen detailliert über ihre diesbezüglichen Aufwendungen ab.</w:t>
      </w:r>
      <w:r w:rsidR="00074B8A">
        <w:rPr>
          <w:rFonts w:ascii="Arial" w:hAnsi="Arial" w:cs="Arial"/>
        </w:rPr>
        <w:t xml:space="preserve"> </w:t>
      </w:r>
      <w:r w:rsidR="00074B8A" w:rsidRPr="00074B8A">
        <w:rPr>
          <w:rFonts w:ascii="Arial" w:hAnsi="Arial" w:cs="Arial"/>
        </w:rPr>
        <w:t>Die Abrechnungen werden durch den Gesamtstiftungsrat geprüft und genehmigt.</w:t>
      </w:r>
    </w:p>
    <w:tbl>
      <w:tblPr>
        <w:tblStyle w:val="Tabellenraster"/>
        <w:tblW w:w="0" w:type="auto"/>
        <w:tblInd w:w="567" w:type="dxa"/>
        <w:tblLook w:val="04A0" w:firstRow="1" w:lastRow="0" w:firstColumn="1" w:lastColumn="0" w:noHBand="0" w:noVBand="1"/>
      </w:tblPr>
      <w:tblGrid>
        <w:gridCol w:w="8493"/>
      </w:tblGrid>
      <w:tr w:rsidR="00433234" w14:paraId="0A0B8DF1" w14:textId="77777777" w:rsidTr="00433234">
        <w:tc>
          <w:tcPr>
            <w:tcW w:w="9060" w:type="dxa"/>
          </w:tcPr>
          <w:p w14:paraId="2083C578" w14:textId="77777777" w:rsidR="00EF4AAF" w:rsidRDefault="00433234" w:rsidP="00EF4AAF">
            <w:pPr>
              <w:spacing w:before="120" w:after="120"/>
              <w:rPr>
                <w:rFonts w:ascii="Arial" w:hAnsi="Arial" w:cs="Arial"/>
                <w:i/>
              </w:rPr>
            </w:pPr>
            <w:r>
              <w:rPr>
                <w:rFonts w:ascii="Arial" w:hAnsi="Arial" w:cs="Arial"/>
                <w:i/>
              </w:rPr>
              <w:t xml:space="preserve">Erläuterung: Hier </w:t>
            </w:r>
            <w:r w:rsidR="00CE4521">
              <w:rPr>
                <w:rFonts w:ascii="Arial" w:hAnsi="Arial" w:cs="Arial"/>
                <w:i/>
              </w:rPr>
              <w:t xml:space="preserve">ist die </w:t>
            </w:r>
            <w:r w:rsidR="009B508B">
              <w:rPr>
                <w:rFonts w:ascii="Arial" w:hAnsi="Arial" w:cs="Arial"/>
                <w:i/>
              </w:rPr>
              <w:t>Vergütung</w:t>
            </w:r>
            <w:r w:rsidR="00CE4521">
              <w:rPr>
                <w:rFonts w:ascii="Arial" w:hAnsi="Arial" w:cs="Arial"/>
                <w:i/>
              </w:rPr>
              <w:t xml:space="preserve"> pro Stunde bzw. pro Tag zu ergänzen und es </w:t>
            </w:r>
            <w:r>
              <w:rPr>
                <w:rFonts w:ascii="Arial" w:hAnsi="Arial" w:cs="Arial"/>
                <w:i/>
              </w:rPr>
              <w:t xml:space="preserve">sind die Sonderaufgaben näher zu spezifizieren. </w:t>
            </w:r>
            <w:r w:rsidR="00EF4AAF">
              <w:rPr>
                <w:rFonts w:ascii="Arial" w:hAnsi="Arial" w:cs="Arial"/>
                <w:i/>
              </w:rPr>
              <w:t xml:space="preserve">Wesentlich ist der Hinweis, dass es sich hier um Sonderaufgaben handeln muss, welche ausserhalb der ordentlichen Stiftungstätigkeit liegen. </w:t>
            </w:r>
          </w:p>
          <w:p w14:paraId="04901368" w14:textId="77777777" w:rsidR="00021714" w:rsidRDefault="00433234" w:rsidP="009B508B">
            <w:pPr>
              <w:spacing w:before="120" w:after="120"/>
              <w:rPr>
                <w:rFonts w:ascii="Arial" w:hAnsi="Arial" w:cs="Arial"/>
                <w:i/>
              </w:rPr>
            </w:pPr>
            <w:r>
              <w:rPr>
                <w:rFonts w:ascii="Arial" w:hAnsi="Arial" w:cs="Arial"/>
                <w:i/>
              </w:rPr>
              <w:t xml:space="preserve">Als solche gelten z.B. </w:t>
            </w:r>
            <w:r w:rsidR="0078705F">
              <w:rPr>
                <w:rFonts w:ascii="Arial" w:hAnsi="Arial" w:cs="Arial"/>
                <w:i/>
              </w:rPr>
              <w:t xml:space="preserve">Prüfung </w:t>
            </w:r>
            <w:r w:rsidR="0073728D">
              <w:rPr>
                <w:rFonts w:ascii="Arial" w:hAnsi="Arial" w:cs="Arial"/>
                <w:i/>
              </w:rPr>
              <w:t xml:space="preserve">besonders </w:t>
            </w:r>
            <w:r w:rsidR="0078705F" w:rsidRPr="001607CD">
              <w:rPr>
                <w:rFonts w:ascii="Arial" w:hAnsi="Arial" w:cs="Arial"/>
                <w:i/>
              </w:rPr>
              <w:t>grosse</w:t>
            </w:r>
            <w:r w:rsidR="005A59C1" w:rsidRPr="001607CD">
              <w:rPr>
                <w:rFonts w:ascii="Arial" w:hAnsi="Arial" w:cs="Arial"/>
                <w:i/>
              </w:rPr>
              <w:t>r</w:t>
            </w:r>
            <w:r w:rsidR="0078705F" w:rsidRPr="001607CD">
              <w:rPr>
                <w:rFonts w:ascii="Arial" w:hAnsi="Arial" w:cs="Arial"/>
                <w:i/>
              </w:rPr>
              <w:t xml:space="preserve"> Menge von Gesuchen</w:t>
            </w:r>
            <w:r w:rsidR="00CF24F9" w:rsidRPr="001607CD">
              <w:rPr>
                <w:rFonts w:ascii="Arial" w:hAnsi="Arial" w:cs="Arial"/>
                <w:i/>
              </w:rPr>
              <w:t xml:space="preserve">, Betreuung eines Umbaus, </w:t>
            </w:r>
            <w:r w:rsidR="005A59C1" w:rsidRPr="001607CD">
              <w:rPr>
                <w:rFonts w:ascii="Arial" w:hAnsi="Arial" w:cs="Arial"/>
                <w:i/>
              </w:rPr>
              <w:t>Kauf oder Verkauf einer</w:t>
            </w:r>
            <w:r w:rsidR="003A5283" w:rsidRPr="001607CD">
              <w:rPr>
                <w:rFonts w:ascii="Arial" w:hAnsi="Arial" w:cs="Arial"/>
                <w:i/>
              </w:rPr>
              <w:t xml:space="preserve"> Liegenschaft, Digitalisierung inkl. Archivierung physischer Akten, Inventarisierung der Sachwerte (wie z.B. Bilder oder Kunstgegenständen), Prüfung eines grösseren Legates oder einer grösseren zweckbestimmten Schenkung für die Stiftung, aussergewöhnliche Ereignisse in einem Stiftungsbetrieb (wie z.B. medienrelevante Unfälle oder Betriebsausfälle, grosse Personalwechsel, Rechtsfälle), Restrukturierung/Neuausrichtung der Stiftung, Vermögensübertragungen, Fusionen, </w:t>
            </w:r>
            <w:r w:rsidR="00E50121" w:rsidRPr="001607CD">
              <w:rPr>
                <w:rFonts w:ascii="Arial" w:hAnsi="Arial" w:cs="Arial"/>
                <w:i/>
              </w:rPr>
              <w:t>Gründung einer Toch</w:t>
            </w:r>
            <w:r w:rsidR="0073728D" w:rsidRPr="001607CD">
              <w:rPr>
                <w:rFonts w:ascii="Arial" w:hAnsi="Arial" w:cs="Arial"/>
                <w:i/>
              </w:rPr>
              <w:t>t</w:t>
            </w:r>
            <w:r w:rsidR="00E50121" w:rsidRPr="001607CD">
              <w:rPr>
                <w:rFonts w:ascii="Arial" w:hAnsi="Arial" w:cs="Arial"/>
                <w:i/>
              </w:rPr>
              <w:t>ergesellschaft, Übernahme</w:t>
            </w:r>
            <w:r w:rsidR="00E50121">
              <w:rPr>
                <w:rFonts w:ascii="Arial" w:hAnsi="Arial" w:cs="Arial"/>
                <w:i/>
              </w:rPr>
              <w:t xml:space="preserve"> eines Unternehmens, </w:t>
            </w:r>
            <w:r w:rsidR="008C14E0">
              <w:rPr>
                <w:rFonts w:ascii="Arial" w:hAnsi="Arial" w:cs="Arial"/>
                <w:i/>
              </w:rPr>
              <w:t>Kooperationen</w:t>
            </w:r>
            <w:r w:rsidR="00FD010D">
              <w:rPr>
                <w:rFonts w:ascii="Arial" w:hAnsi="Arial" w:cs="Arial"/>
                <w:i/>
              </w:rPr>
              <w:t>.</w:t>
            </w:r>
            <w:r w:rsidR="00CE4521">
              <w:rPr>
                <w:rFonts w:ascii="Arial" w:hAnsi="Arial" w:cs="Arial"/>
                <w:i/>
              </w:rPr>
              <w:t xml:space="preserve"> </w:t>
            </w:r>
          </w:p>
          <w:p w14:paraId="23EC9FAE" w14:textId="4B3327F1" w:rsidR="000D4509" w:rsidRDefault="00EF4AAF" w:rsidP="009B508B">
            <w:pPr>
              <w:spacing w:before="120" w:after="120"/>
              <w:rPr>
                <w:rFonts w:ascii="Arial" w:hAnsi="Arial" w:cs="Arial"/>
                <w:i/>
              </w:rPr>
            </w:pPr>
            <w:r w:rsidRPr="00F66CE4">
              <w:rPr>
                <w:rFonts w:ascii="Arial" w:hAnsi="Arial" w:cs="Arial"/>
                <w:i/>
              </w:rPr>
              <w:t>Von dieser Aufzählung können diejenigen Sonderaufgaben übernommen werden, welche je Stiftung sinnvoll sind</w:t>
            </w:r>
            <w:r w:rsidR="00F66CE4">
              <w:rPr>
                <w:rFonts w:ascii="Arial" w:hAnsi="Arial" w:cs="Arial"/>
                <w:i/>
              </w:rPr>
              <w:t>, regelmässig oder langfristig vorkommen</w:t>
            </w:r>
            <w:r w:rsidRPr="00F66CE4">
              <w:rPr>
                <w:rFonts w:ascii="Arial" w:hAnsi="Arial" w:cs="Arial"/>
                <w:i/>
              </w:rPr>
              <w:t xml:space="preserve"> und</w:t>
            </w:r>
            <w:r w:rsidR="00F66CE4">
              <w:rPr>
                <w:rFonts w:ascii="Arial" w:hAnsi="Arial" w:cs="Arial"/>
                <w:i/>
              </w:rPr>
              <w:t xml:space="preserve"> deshalb</w:t>
            </w:r>
            <w:r w:rsidRPr="00F66CE4">
              <w:rPr>
                <w:rFonts w:ascii="Arial" w:hAnsi="Arial" w:cs="Arial"/>
                <w:i/>
              </w:rPr>
              <w:t xml:space="preserve"> reglementarisch festgehalten werden sollen.</w:t>
            </w:r>
          </w:p>
          <w:p w14:paraId="7203777B" w14:textId="1C0F0B9C" w:rsidR="009B508B" w:rsidRPr="00433234" w:rsidRDefault="009B508B" w:rsidP="00F22B7F">
            <w:pPr>
              <w:spacing w:before="120" w:after="120"/>
              <w:rPr>
                <w:rFonts w:ascii="Arial" w:hAnsi="Arial" w:cs="Arial"/>
                <w:i/>
              </w:rPr>
            </w:pPr>
            <w:r>
              <w:rPr>
                <w:rFonts w:ascii="Arial" w:hAnsi="Arial" w:cs="Arial"/>
                <w:i/>
              </w:rPr>
              <w:t xml:space="preserve">Hinweis: Bei der Vergabe des Auftrages </w:t>
            </w:r>
            <w:r w:rsidR="00F22B7F">
              <w:rPr>
                <w:rFonts w:ascii="Arial" w:hAnsi="Arial" w:cs="Arial"/>
                <w:i/>
              </w:rPr>
              <w:t xml:space="preserve">hat </w:t>
            </w:r>
            <w:r>
              <w:rPr>
                <w:rFonts w:ascii="Arial" w:hAnsi="Arial" w:cs="Arial"/>
                <w:i/>
              </w:rPr>
              <w:t xml:space="preserve">das betroffene Mitglied </w:t>
            </w:r>
            <w:r w:rsidR="00C32860">
              <w:rPr>
                <w:rFonts w:ascii="Arial" w:hAnsi="Arial" w:cs="Arial"/>
                <w:i/>
              </w:rPr>
              <w:t xml:space="preserve">des Stiftungsrates </w:t>
            </w:r>
            <w:r>
              <w:rPr>
                <w:rFonts w:ascii="Arial" w:hAnsi="Arial" w:cs="Arial"/>
                <w:i/>
              </w:rPr>
              <w:t>rechtzeitig in den Ausstand zu treten.</w:t>
            </w:r>
          </w:p>
        </w:tc>
      </w:tr>
    </w:tbl>
    <w:p w14:paraId="4CB13F5A" w14:textId="77777777" w:rsidR="00770CF5" w:rsidRPr="001E53D2" w:rsidRDefault="00770CF5" w:rsidP="0031326C">
      <w:pPr>
        <w:spacing w:after="120" w:line="240" w:lineRule="auto"/>
        <w:ind w:left="567"/>
        <w:rPr>
          <w:rFonts w:ascii="Arial" w:hAnsi="Arial" w:cs="Arial"/>
        </w:rPr>
      </w:pPr>
    </w:p>
    <w:p w14:paraId="6E46E3E8" w14:textId="053D7322" w:rsidR="00770CF5" w:rsidRPr="001E53D2" w:rsidRDefault="00770CF5" w:rsidP="0031326C">
      <w:pPr>
        <w:tabs>
          <w:tab w:val="left" w:pos="567"/>
        </w:tabs>
        <w:spacing w:after="120" w:line="240" w:lineRule="auto"/>
        <w:rPr>
          <w:rFonts w:ascii="Arial" w:hAnsi="Arial" w:cs="Arial"/>
          <w:b/>
          <w:bCs/>
        </w:rPr>
      </w:pPr>
      <w:r w:rsidRPr="001E53D2">
        <w:rPr>
          <w:rFonts w:ascii="Arial" w:hAnsi="Arial" w:cs="Arial"/>
          <w:b/>
          <w:bCs/>
        </w:rPr>
        <w:t>5.</w:t>
      </w:r>
      <w:r w:rsidRPr="001E53D2">
        <w:rPr>
          <w:rFonts w:ascii="Arial" w:hAnsi="Arial" w:cs="Arial"/>
          <w:b/>
          <w:bCs/>
        </w:rPr>
        <w:tab/>
      </w:r>
      <w:r w:rsidR="00FF1C86" w:rsidRPr="001E53D2">
        <w:rPr>
          <w:rFonts w:ascii="Arial" w:hAnsi="Arial" w:cs="Arial"/>
          <w:b/>
          <w:bCs/>
        </w:rPr>
        <w:t xml:space="preserve">Vergütung von </w:t>
      </w:r>
      <w:r w:rsidR="001E1973">
        <w:rPr>
          <w:rFonts w:ascii="Arial" w:hAnsi="Arial" w:cs="Arial"/>
          <w:b/>
          <w:bCs/>
        </w:rPr>
        <w:t>L</w:t>
      </w:r>
      <w:r w:rsidR="00D723B7">
        <w:rPr>
          <w:rFonts w:ascii="Arial" w:hAnsi="Arial" w:cs="Arial"/>
          <w:b/>
          <w:bCs/>
        </w:rPr>
        <w:t>eistungen</w:t>
      </w:r>
      <w:r w:rsidR="00D723B7" w:rsidRPr="001E53D2">
        <w:rPr>
          <w:rFonts w:ascii="Arial" w:hAnsi="Arial" w:cs="Arial"/>
          <w:b/>
          <w:bCs/>
        </w:rPr>
        <w:t xml:space="preserve"> </w:t>
      </w:r>
      <w:r w:rsidR="00FF1C86" w:rsidRPr="001E53D2">
        <w:rPr>
          <w:rFonts w:ascii="Arial" w:hAnsi="Arial" w:cs="Arial"/>
          <w:b/>
          <w:bCs/>
        </w:rPr>
        <w:t>anstelle externer Fachspezialisten</w:t>
      </w:r>
    </w:p>
    <w:p w14:paraId="51DB19EB" w14:textId="0BDB66C9" w:rsidR="001D0013" w:rsidRPr="001E53D2" w:rsidRDefault="001D0013" w:rsidP="0031326C">
      <w:pPr>
        <w:spacing w:after="120" w:line="240" w:lineRule="auto"/>
        <w:ind w:left="567"/>
        <w:rPr>
          <w:rFonts w:ascii="Arial" w:hAnsi="Arial" w:cs="Arial"/>
        </w:rPr>
      </w:pPr>
      <w:r w:rsidRPr="001E53D2">
        <w:rPr>
          <w:rFonts w:ascii="Arial" w:hAnsi="Arial" w:cs="Arial"/>
        </w:rPr>
        <w:t xml:space="preserve">Werden Mitglieder des Stiftungsrates für die Erbringung </w:t>
      </w:r>
      <w:r w:rsidR="00AA6000" w:rsidRPr="001E53D2">
        <w:rPr>
          <w:rFonts w:ascii="Arial" w:hAnsi="Arial" w:cs="Arial"/>
        </w:rPr>
        <w:t xml:space="preserve">anderer </w:t>
      </w:r>
      <w:r w:rsidRPr="001E53D2">
        <w:rPr>
          <w:rFonts w:ascii="Arial" w:hAnsi="Arial" w:cs="Arial"/>
        </w:rPr>
        <w:t>Dienstleistung</w:t>
      </w:r>
      <w:r w:rsidR="00AA6000" w:rsidRPr="001E53D2">
        <w:rPr>
          <w:rFonts w:ascii="Arial" w:hAnsi="Arial" w:cs="Arial"/>
        </w:rPr>
        <w:t>en</w:t>
      </w:r>
      <w:r w:rsidRPr="001E53D2">
        <w:rPr>
          <w:rFonts w:ascii="Arial" w:hAnsi="Arial" w:cs="Arial"/>
        </w:rPr>
        <w:t xml:space="preserve"> </w:t>
      </w:r>
      <w:r w:rsidR="00B91726" w:rsidRPr="001E53D2">
        <w:rPr>
          <w:rFonts w:ascii="Arial" w:hAnsi="Arial" w:cs="Arial"/>
        </w:rPr>
        <w:t xml:space="preserve">als gemäss </w:t>
      </w:r>
      <w:r w:rsidR="004E6328" w:rsidRPr="001E53D2">
        <w:rPr>
          <w:rFonts w:ascii="Arial" w:hAnsi="Arial" w:cs="Arial"/>
        </w:rPr>
        <w:t>Ziffern 3 und 4</w:t>
      </w:r>
      <w:r w:rsidR="00B91726" w:rsidRPr="001E53D2">
        <w:rPr>
          <w:rFonts w:ascii="Arial" w:hAnsi="Arial" w:cs="Arial"/>
        </w:rPr>
        <w:t xml:space="preserve"> </w:t>
      </w:r>
      <w:r w:rsidRPr="001E53D2">
        <w:rPr>
          <w:rFonts w:ascii="Arial" w:hAnsi="Arial" w:cs="Arial"/>
        </w:rPr>
        <w:t xml:space="preserve">beauftragt, </w:t>
      </w:r>
      <w:r w:rsidR="007559F4" w:rsidRPr="001E53D2">
        <w:rPr>
          <w:rFonts w:ascii="Arial" w:hAnsi="Arial" w:cs="Arial"/>
        </w:rPr>
        <w:t xml:space="preserve">welche </w:t>
      </w:r>
      <w:r w:rsidR="005A59C1">
        <w:rPr>
          <w:rFonts w:ascii="Arial" w:hAnsi="Arial" w:cs="Arial"/>
        </w:rPr>
        <w:t xml:space="preserve">die Stiftung </w:t>
      </w:r>
      <w:r w:rsidR="007559F4" w:rsidRPr="001E53D2">
        <w:rPr>
          <w:rFonts w:ascii="Arial" w:hAnsi="Arial" w:cs="Arial"/>
        </w:rPr>
        <w:t xml:space="preserve">ansonsten </w:t>
      </w:r>
      <w:r w:rsidR="00AA6000" w:rsidRPr="001E53D2">
        <w:rPr>
          <w:rFonts w:ascii="Arial" w:hAnsi="Arial" w:cs="Arial"/>
        </w:rPr>
        <w:t xml:space="preserve">von Dritten </w:t>
      </w:r>
      <w:r w:rsidR="00A00D62">
        <w:rPr>
          <w:rFonts w:ascii="Arial" w:hAnsi="Arial" w:cs="Arial"/>
        </w:rPr>
        <w:t>be</w:t>
      </w:r>
      <w:r w:rsidR="005A59C1">
        <w:rPr>
          <w:rFonts w:ascii="Arial" w:hAnsi="Arial" w:cs="Arial"/>
        </w:rPr>
        <w:t>ziehen muss</w:t>
      </w:r>
      <w:r w:rsidR="00D34478" w:rsidRPr="001E53D2">
        <w:rPr>
          <w:rFonts w:ascii="Arial" w:hAnsi="Arial" w:cs="Arial"/>
        </w:rPr>
        <w:t xml:space="preserve"> (z.B. </w:t>
      </w:r>
      <w:r w:rsidR="00812497" w:rsidRPr="001E53D2">
        <w:rPr>
          <w:rFonts w:ascii="Arial" w:hAnsi="Arial" w:cs="Arial"/>
        </w:rPr>
        <w:t xml:space="preserve">Rechtsberatung, </w:t>
      </w:r>
      <w:r w:rsidR="00D079FB" w:rsidRPr="001E53D2">
        <w:rPr>
          <w:rFonts w:ascii="Arial" w:hAnsi="Arial" w:cs="Arial"/>
        </w:rPr>
        <w:t xml:space="preserve">über die Überwachung hinausgehende </w:t>
      </w:r>
      <w:r w:rsidR="00812497" w:rsidRPr="001E53D2">
        <w:rPr>
          <w:rFonts w:ascii="Arial" w:hAnsi="Arial" w:cs="Arial"/>
        </w:rPr>
        <w:t>Vermögens</w:t>
      </w:r>
      <w:r w:rsidR="00E361D3" w:rsidRPr="001E53D2">
        <w:rPr>
          <w:rFonts w:ascii="Arial" w:hAnsi="Arial" w:cs="Arial"/>
        </w:rPr>
        <w:t>verwal</w:t>
      </w:r>
      <w:r w:rsidR="009B508B">
        <w:rPr>
          <w:rFonts w:ascii="Arial" w:hAnsi="Arial" w:cs="Arial"/>
        </w:rPr>
        <w:t>tung</w:t>
      </w:r>
      <w:r w:rsidR="00812497" w:rsidRPr="001E53D2">
        <w:rPr>
          <w:rFonts w:ascii="Arial" w:hAnsi="Arial" w:cs="Arial"/>
        </w:rPr>
        <w:t xml:space="preserve"> etc.)</w:t>
      </w:r>
      <w:r w:rsidR="00AA6000" w:rsidRPr="001E53D2">
        <w:rPr>
          <w:rFonts w:ascii="Arial" w:hAnsi="Arial" w:cs="Arial"/>
        </w:rPr>
        <w:t xml:space="preserve">, </w:t>
      </w:r>
      <w:r w:rsidRPr="001E53D2">
        <w:rPr>
          <w:rFonts w:ascii="Arial" w:hAnsi="Arial" w:cs="Arial"/>
        </w:rPr>
        <w:t>so w</w:t>
      </w:r>
      <w:r w:rsidR="00D67B3F">
        <w:rPr>
          <w:rFonts w:ascii="Arial" w:hAnsi="Arial" w:cs="Arial"/>
        </w:rPr>
        <w:t>e</w:t>
      </w:r>
      <w:r w:rsidRPr="001E53D2">
        <w:rPr>
          <w:rFonts w:ascii="Arial" w:hAnsi="Arial" w:cs="Arial"/>
        </w:rPr>
        <w:t>rd</w:t>
      </w:r>
      <w:r w:rsidR="00D67B3F">
        <w:rPr>
          <w:rFonts w:ascii="Arial" w:hAnsi="Arial" w:cs="Arial"/>
        </w:rPr>
        <w:t>en</w:t>
      </w:r>
      <w:r w:rsidRPr="001E53D2">
        <w:rPr>
          <w:rFonts w:ascii="Arial" w:hAnsi="Arial" w:cs="Arial"/>
        </w:rPr>
        <w:t xml:space="preserve"> der Auftrag und die </w:t>
      </w:r>
      <w:r w:rsidR="009B508B">
        <w:rPr>
          <w:rFonts w:ascii="Arial" w:hAnsi="Arial" w:cs="Arial"/>
        </w:rPr>
        <w:t>Vergütung</w:t>
      </w:r>
      <w:r w:rsidRPr="001E53D2">
        <w:rPr>
          <w:rFonts w:ascii="Arial" w:hAnsi="Arial" w:cs="Arial"/>
        </w:rPr>
        <w:t xml:space="preserve"> wie folgt geregelt:</w:t>
      </w:r>
    </w:p>
    <w:p w14:paraId="793CBC2E" w14:textId="6F8DB643" w:rsidR="001D0013" w:rsidRPr="001E53D2" w:rsidRDefault="001D0013" w:rsidP="005D305F">
      <w:pPr>
        <w:pStyle w:val="Listenabsatz"/>
        <w:numPr>
          <w:ilvl w:val="0"/>
          <w:numId w:val="20"/>
        </w:numPr>
        <w:spacing w:after="120" w:line="240" w:lineRule="auto"/>
        <w:contextualSpacing w:val="0"/>
        <w:rPr>
          <w:rFonts w:ascii="Arial" w:hAnsi="Arial" w:cs="Arial"/>
        </w:rPr>
      </w:pPr>
      <w:r w:rsidRPr="001E53D2">
        <w:rPr>
          <w:rFonts w:ascii="Arial" w:hAnsi="Arial" w:cs="Arial"/>
        </w:rPr>
        <w:t>Die Beauftragung von Stiftungsrat</w:t>
      </w:r>
      <w:r w:rsidR="0086295B" w:rsidRPr="001E53D2">
        <w:rPr>
          <w:rFonts w:ascii="Arial" w:hAnsi="Arial" w:cs="Arial"/>
        </w:rPr>
        <w:t>s</w:t>
      </w:r>
      <w:r w:rsidRPr="001E53D2">
        <w:rPr>
          <w:rFonts w:ascii="Arial" w:hAnsi="Arial" w:cs="Arial"/>
        </w:rPr>
        <w:t>mitglieder</w:t>
      </w:r>
      <w:r w:rsidR="00584A1D" w:rsidRPr="001E53D2">
        <w:rPr>
          <w:rFonts w:ascii="Arial" w:hAnsi="Arial" w:cs="Arial"/>
        </w:rPr>
        <w:t>n</w:t>
      </w:r>
      <w:r w:rsidRPr="001E53D2">
        <w:rPr>
          <w:rFonts w:ascii="Arial" w:hAnsi="Arial" w:cs="Arial"/>
        </w:rPr>
        <w:t xml:space="preserve"> liegt in der Kompetenz</w:t>
      </w:r>
      <w:r w:rsidR="0086295B" w:rsidRPr="001E53D2">
        <w:rPr>
          <w:rFonts w:ascii="Arial" w:hAnsi="Arial" w:cs="Arial"/>
        </w:rPr>
        <w:t xml:space="preserve"> des Stiftungsr</w:t>
      </w:r>
      <w:r w:rsidR="00074B8A">
        <w:rPr>
          <w:rFonts w:ascii="Arial" w:hAnsi="Arial" w:cs="Arial"/>
        </w:rPr>
        <w:t xml:space="preserve">ates. Der Auftraggeber ist </w:t>
      </w:r>
      <w:r w:rsidR="00D67B3F">
        <w:rPr>
          <w:rFonts w:ascii="Arial" w:hAnsi="Arial" w:cs="Arial"/>
        </w:rPr>
        <w:t xml:space="preserve">grundsätzlich </w:t>
      </w:r>
      <w:r w:rsidR="00074B8A">
        <w:rPr>
          <w:rFonts w:ascii="Arial" w:hAnsi="Arial" w:cs="Arial"/>
        </w:rPr>
        <w:t>der Gesamts</w:t>
      </w:r>
      <w:r w:rsidR="0086295B" w:rsidRPr="001E53D2">
        <w:rPr>
          <w:rFonts w:ascii="Arial" w:hAnsi="Arial" w:cs="Arial"/>
        </w:rPr>
        <w:t>tiftungsrat</w:t>
      </w:r>
      <w:r w:rsidR="00D67B3F">
        <w:rPr>
          <w:rFonts w:ascii="Arial" w:hAnsi="Arial" w:cs="Arial"/>
        </w:rPr>
        <w:t>, sofern er dies nicht an einen Ausschuss delegiert hat</w:t>
      </w:r>
      <w:r w:rsidR="0086295B" w:rsidRPr="001E53D2">
        <w:rPr>
          <w:rFonts w:ascii="Arial" w:hAnsi="Arial" w:cs="Arial"/>
        </w:rPr>
        <w:t>.</w:t>
      </w:r>
    </w:p>
    <w:p w14:paraId="0515C67C" w14:textId="33EB1ACF" w:rsidR="0086295B" w:rsidRPr="001E53D2" w:rsidRDefault="0086295B" w:rsidP="005D305F">
      <w:pPr>
        <w:pStyle w:val="Listenabsatz"/>
        <w:numPr>
          <w:ilvl w:val="0"/>
          <w:numId w:val="20"/>
        </w:numPr>
        <w:spacing w:after="120" w:line="240" w:lineRule="auto"/>
        <w:contextualSpacing w:val="0"/>
        <w:rPr>
          <w:rFonts w:ascii="Arial" w:hAnsi="Arial" w:cs="Arial"/>
        </w:rPr>
      </w:pPr>
      <w:r w:rsidRPr="001E53D2">
        <w:rPr>
          <w:rFonts w:ascii="Arial" w:hAnsi="Arial" w:cs="Arial"/>
        </w:rPr>
        <w:t xml:space="preserve">Im Auftrag sind die zu leistenden Aufgaben </w:t>
      </w:r>
      <w:r w:rsidR="00E361D3" w:rsidRPr="001E53D2">
        <w:rPr>
          <w:rFonts w:ascii="Arial" w:hAnsi="Arial" w:cs="Arial"/>
        </w:rPr>
        <w:t xml:space="preserve">zu definieren und </w:t>
      </w:r>
      <w:r w:rsidRPr="001E53D2">
        <w:rPr>
          <w:rFonts w:ascii="Arial" w:hAnsi="Arial" w:cs="Arial"/>
        </w:rPr>
        <w:t>von den Aufgaben als Mitglied des Stiftungsrates zu trennen.</w:t>
      </w:r>
    </w:p>
    <w:p w14:paraId="43B3B0B8" w14:textId="68528EA5" w:rsidR="0086295B" w:rsidRPr="001E53D2" w:rsidRDefault="0086295B" w:rsidP="005D305F">
      <w:pPr>
        <w:pStyle w:val="Listenabsatz"/>
        <w:numPr>
          <w:ilvl w:val="0"/>
          <w:numId w:val="20"/>
        </w:numPr>
        <w:spacing w:after="120" w:line="240" w:lineRule="auto"/>
        <w:contextualSpacing w:val="0"/>
        <w:rPr>
          <w:rFonts w:ascii="Arial" w:hAnsi="Arial" w:cs="Arial"/>
        </w:rPr>
      </w:pPr>
      <w:r w:rsidRPr="001E53D2">
        <w:rPr>
          <w:rFonts w:ascii="Arial" w:hAnsi="Arial" w:cs="Arial"/>
        </w:rPr>
        <w:t>Dem A</w:t>
      </w:r>
      <w:r w:rsidR="00074B8A">
        <w:rPr>
          <w:rFonts w:ascii="Arial" w:hAnsi="Arial" w:cs="Arial"/>
        </w:rPr>
        <w:t xml:space="preserve">uftrag liegt ein Beschluss des </w:t>
      </w:r>
      <w:r w:rsidR="00D67B3F">
        <w:rPr>
          <w:rFonts w:ascii="Arial" w:hAnsi="Arial" w:cs="Arial"/>
        </w:rPr>
        <w:t>S</w:t>
      </w:r>
      <w:r w:rsidR="00D67B3F" w:rsidRPr="001E53D2">
        <w:rPr>
          <w:rFonts w:ascii="Arial" w:hAnsi="Arial" w:cs="Arial"/>
        </w:rPr>
        <w:t xml:space="preserve">tiftungsrats </w:t>
      </w:r>
      <w:r w:rsidR="00D67B3F">
        <w:rPr>
          <w:rFonts w:ascii="Arial" w:hAnsi="Arial" w:cs="Arial"/>
        </w:rPr>
        <w:t xml:space="preserve">bzw. eines Stiftungsratsausschusses </w:t>
      </w:r>
      <w:r w:rsidRPr="001E53D2">
        <w:rPr>
          <w:rFonts w:ascii="Arial" w:hAnsi="Arial" w:cs="Arial"/>
        </w:rPr>
        <w:t>zugrunde, der die folgenden Gegenstände regelt:</w:t>
      </w:r>
    </w:p>
    <w:p w14:paraId="43943605" w14:textId="6766B4C9" w:rsidR="00DD3038" w:rsidRPr="001E53D2" w:rsidRDefault="00DD3038" w:rsidP="005D305F">
      <w:pPr>
        <w:pStyle w:val="Listenabsatz"/>
        <w:numPr>
          <w:ilvl w:val="1"/>
          <w:numId w:val="20"/>
        </w:numPr>
        <w:spacing w:after="120" w:line="240" w:lineRule="auto"/>
        <w:contextualSpacing w:val="0"/>
        <w:rPr>
          <w:rFonts w:ascii="Arial" w:hAnsi="Arial" w:cs="Arial"/>
        </w:rPr>
      </w:pPr>
      <w:r w:rsidRPr="001E53D2">
        <w:rPr>
          <w:rFonts w:ascii="Arial" w:hAnsi="Arial" w:cs="Arial"/>
        </w:rPr>
        <w:t>Art und Umfang de</w:t>
      </w:r>
      <w:r w:rsidR="00DB0A8D" w:rsidRPr="001E53D2">
        <w:rPr>
          <w:rFonts w:ascii="Arial" w:hAnsi="Arial" w:cs="Arial"/>
        </w:rPr>
        <w:t>r</w:t>
      </w:r>
      <w:r w:rsidRPr="001E53D2">
        <w:rPr>
          <w:rFonts w:ascii="Arial" w:hAnsi="Arial" w:cs="Arial"/>
        </w:rPr>
        <w:t xml:space="preserve"> besonderen Aufgabe;</w:t>
      </w:r>
    </w:p>
    <w:p w14:paraId="2BA057D8" w14:textId="0CCFA84E" w:rsidR="00C207BD" w:rsidRPr="001E53D2" w:rsidRDefault="00021E25" w:rsidP="005D305F">
      <w:pPr>
        <w:pStyle w:val="Listenabsatz"/>
        <w:numPr>
          <w:ilvl w:val="1"/>
          <w:numId w:val="20"/>
        </w:numPr>
        <w:spacing w:after="120" w:line="240" w:lineRule="auto"/>
        <w:contextualSpacing w:val="0"/>
        <w:rPr>
          <w:rFonts w:ascii="Arial" w:hAnsi="Arial" w:cs="Arial"/>
        </w:rPr>
      </w:pPr>
      <w:r w:rsidRPr="001E53D2">
        <w:rPr>
          <w:rFonts w:ascii="Arial" w:hAnsi="Arial" w:cs="Arial"/>
        </w:rPr>
        <w:t>d</w:t>
      </w:r>
      <w:r w:rsidR="00C207BD" w:rsidRPr="001E53D2">
        <w:rPr>
          <w:rFonts w:ascii="Arial" w:hAnsi="Arial" w:cs="Arial"/>
        </w:rPr>
        <w:t>ie Vergütung, die für die besondere Aufgabe ausgerichtet wird.</w:t>
      </w:r>
    </w:p>
    <w:p w14:paraId="5564FD35" w14:textId="507411B9" w:rsidR="0086295B" w:rsidRPr="001E53D2" w:rsidRDefault="00C207BD" w:rsidP="00B86DE1">
      <w:pPr>
        <w:spacing w:after="120" w:line="240" w:lineRule="auto"/>
        <w:ind w:left="567"/>
        <w:rPr>
          <w:rFonts w:ascii="Arial" w:hAnsi="Arial" w:cs="Arial"/>
        </w:rPr>
      </w:pPr>
      <w:r w:rsidRPr="001E53D2">
        <w:rPr>
          <w:rFonts w:ascii="Arial" w:hAnsi="Arial" w:cs="Arial"/>
        </w:rPr>
        <w:t xml:space="preserve">Die Vergütungen sind vom Stiftungsrat </w:t>
      </w:r>
      <w:r w:rsidR="00900FB2">
        <w:rPr>
          <w:rFonts w:ascii="Arial" w:hAnsi="Arial" w:cs="Arial"/>
        </w:rPr>
        <w:t>bis m</w:t>
      </w:r>
      <w:r w:rsidR="00CF24F9">
        <w:rPr>
          <w:rFonts w:ascii="Arial" w:hAnsi="Arial" w:cs="Arial"/>
        </w:rPr>
        <w:t>aximal zur</w:t>
      </w:r>
      <w:r w:rsidRPr="001E53D2">
        <w:rPr>
          <w:rFonts w:ascii="Arial" w:hAnsi="Arial" w:cs="Arial"/>
        </w:rPr>
        <w:t xml:space="preserve"> Marktüblichk</w:t>
      </w:r>
      <w:r w:rsidR="005C2E1B" w:rsidRPr="001E53D2">
        <w:rPr>
          <w:rFonts w:ascii="Arial" w:hAnsi="Arial" w:cs="Arial"/>
        </w:rPr>
        <w:t>eit für entsprechende Leistungen festzu</w:t>
      </w:r>
      <w:r w:rsidR="006B34D5" w:rsidRPr="001E53D2">
        <w:rPr>
          <w:rFonts w:ascii="Arial" w:hAnsi="Arial" w:cs="Arial"/>
        </w:rPr>
        <w:t>leg</w:t>
      </w:r>
      <w:r w:rsidR="005C2E1B" w:rsidRPr="001E53D2">
        <w:rPr>
          <w:rFonts w:ascii="Arial" w:hAnsi="Arial" w:cs="Arial"/>
        </w:rPr>
        <w:t>en.</w:t>
      </w:r>
    </w:p>
    <w:p w14:paraId="09789BDE" w14:textId="1F062106" w:rsidR="00197292" w:rsidRDefault="00197292" w:rsidP="00074B8A">
      <w:pPr>
        <w:spacing w:after="120" w:line="240" w:lineRule="auto"/>
        <w:ind w:left="567"/>
        <w:rPr>
          <w:rFonts w:ascii="Arial" w:hAnsi="Arial" w:cs="Arial"/>
        </w:rPr>
      </w:pPr>
      <w:r w:rsidRPr="001E53D2">
        <w:rPr>
          <w:rFonts w:ascii="Arial" w:hAnsi="Arial" w:cs="Arial"/>
        </w:rPr>
        <w:lastRenderedPageBreak/>
        <w:t>Die Mitglieder des Stiftungsrate</w:t>
      </w:r>
      <w:r w:rsidR="00021E25" w:rsidRPr="001E53D2">
        <w:rPr>
          <w:rFonts w:ascii="Arial" w:hAnsi="Arial" w:cs="Arial"/>
        </w:rPr>
        <w:t>s rechnen detailliert über ihre</w:t>
      </w:r>
      <w:r w:rsidRPr="001E53D2">
        <w:rPr>
          <w:rFonts w:ascii="Arial" w:hAnsi="Arial" w:cs="Arial"/>
        </w:rPr>
        <w:t xml:space="preserve"> Aufwendungen ab.</w:t>
      </w:r>
      <w:r w:rsidR="00900FB2">
        <w:rPr>
          <w:rFonts w:ascii="Arial" w:hAnsi="Arial" w:cs="Arial"/>
        </w:rPr>
        <w:t xml:space="preserve"> Die Abrechnungen werden durch </w:t>
      </w:r>
      <w:r w:rsidR="006702A1">
        <w:rPr>
          <w:rFonts w:ascii="Arial" w:hAnsi="Arial" w:cs="Arial"/>
        </w:rPr>
        <w:t>ein oder mehrere Mitglieder des Stiftungsrat gemäss Zeichnungsberechtigung geprüft und</w:t>
      </w:r>
      <w:r w:rsidR="00D67B3F">
        <w:rPr>
          <w:rFonts w:ascii="Arial" w:hAnsi="Arial" w:cs="Arial"/>
        </w:rPr>
        <w:t xml:space="preserve"> genehmigt.</w:t>
      </w:r>
    </w:p>
    <w:tbl>
      <w:tblPr>
        <w:tblStyle w:val="Tabellenraster"/>
        <w:tblW w:w="0" w:type="auto"/>
        <w:tblInd w:w="567" w:type="dxa"/>
        <w:tblLook w:val="04A0" w:firstRow="1" w:lastRow="0" w:firstColumn="1" w:lastColumn="0" w:noHBand="0" w:noVBand="1"/>
      </w:tblPr>
      <w:tblGrid>
        <w:gridCol w:w="8493"/>
      </w:tblGrid>
      <w:tr w:rsidR="004B5634" w14:paraId="53D4A998" w14:textId="77777777" w:rsidTr="004B5634">
        <w:tc>
          <w:tcPr>
            <w:tcW w:w="9060" w:type="dxa"/>
          </w:tcPr>
          <w:p w14:paraId="3AE08ED7" w14:textId="2F7B5320" w:rsidR="00384576" w:rsidRPr="004B5634" w:rsidRDefault="009B508B" w:rsidP="009B508B">
            <w:pPr>
              <w:spacing w:before="120" w:after="120"/>
              <w:rPr>
                <w:rFonts w:ascii="Arial" w:hAnsi="Arial" w:cs="Arial"/>
                <w:i/>
              </w:rPr>
            </w:pPr>
            <w:r>
              <w:rPr>
                <w:rFonts w:ascii="Arial" w:hAnsi="Arial" w:cs="Arial"/>
                <w:i/>
              </w:rPr>
              <w:t xml:space="preserve">Erläuterung: </w:t>
            </w:r>
            <w:r w:rsidR="00384576">
              <w:rPr>
                <w:rFonts w:ascii="Arial" w:hAnsi="Arial" w:cs="Arial"/>
                <w:i/>
              </w:rPr>
              <w:t>Diese Ziffer ist dort zu übernehmen, wo für die einzelne Stiftung sinnvoll. Für die Aufsicht ist b</w:t>
            </w:r>
            <w:r>
              <w:rPr>
                <w:rFonts w:ascii="Arial" w:hAnsi="Arial" w:cs="Arial"/>
                <w:i/>
              </w:rPr>
              <w:t>ei</w:t>
            </w:r>
            <w:r w:rsidR="004B5634">
              <w:rPr>
                <w:rFonts w:ascii="Arial" w:hAnsi="Arial" w:cs="Arial"/>
                <w:i/>
              </w:rPr>
              <w:t xml:space="preserve"> </w:t>
            </w:r>
            <w:r w:rsidR="00021714">
              <w:rPr>
                <w:rFonts w:ascii="Arial" w:hAnsi="Arial" w:cs="Arial"/>
                <w:i/>
              </w:rPr>
              <w:t xml:space="preserve">der </w:t>
            </w:r>
            <w:r w:rsidR="004B5634">
              <w:rPr>
                <w:rFonts w:ascii="Arial" w:hAnsi="Arial" w:cs="Arial"/>
                <w:i/>
              </w:rPr>
              <w:t xml:space="preserve">Vergütungen von </w:t>
            </w:r>
            <w:r w:rsidR="001E1973">
              <w:rPr>
                <w:rFonts w:ascii="Arial" w:hAnsi="Arial" w:cs="Arial"/>
                <w:i/>
              </w:rPr>
              <w:t>L</w:t>
            </w:r>
            <w:r w:rsidR="00D723B7">
              <w:rPr>
                <w:rFonts w:ascii="Arial" w:hAnsi="Arial" w:cs="Arial"/>
                <w:i/>
              </w:rPr>
              <w:t xml:space="preserve">eistungen </w:t>
            </w:r>
            <w:r w:rsidR="004B5634">
              <w:rPr>
                <w:rFonts w:ascii="Arial" w:hAnsi="Arial" w:cs="Arial"/>
                <w:i/>
              </w:rPr>
              <w:t>von Mitglieder</w:t>
            </w:r>
            <w:r>
              <w:rPr>
                <w:rFonts w:ascii="Arial" w:hAnsi="Arial" w:cs="Arial"/>
                <w:i/>
              </w:rPr>
              <w:t>n</w:t>
            </w:r>
            <w:r w:rsidR="004B5634">
              <w:rPr>
                <w:rFonts w:ascii="Arial" w:hAnsi="Arial" w:cs="Arial"/>
                <w:i/>
              </w:rPr>
              <w:t xml:space="preserve"> des Stiftungsrates anstelle von externen Fachspezialisten die Transparenz</w:t>
            </w:r>
            <w:r>
              <w:rPr>
                <w:rFonts w:ascii="Arial" w:hAnsi="Arial" w:cs="Arial"/>
                <w:i/>
              </w:rPr>
              <w:t xml:space="preserve"> zentral</w:t>
            </w:r>
            <w:r w:rsidR="004B5634">
              <w:rPr>
                <w:rFonts w:ascii="Arial" w:hAnsi="Arial" w:cs="Arial"/>
                <w:i/>
              </w:rPr>
              <w:t>, sowohl intern wie auch gegenüber der Aufsicht</w:t>
            </w:r>
            <w:r w:rsidR="00604EE1">
              <w:rPr>
                <w:rFonts w:ascii="Arial" w:hAnsi="Arial" w:cs="Arial"/>
                <w:i/>
              </w:rPr>
              <w:t xml:space="preserve">, sowie ein funktionierenden </w:t>
            </w:r>
            <w:proofErr w:type="spellStart"/>
            <w:r w:rsidR="00604EE1">
              <w:rPr>
                <w:rFonts w:ascii="Arial" w:hAnsi="Arial" w:cs="Arial"/>
                <w:i/>
              </w:rPr>
              <w:t>Governance</w:t>
            </w:r>
            <w:proofErr w:type="spellEnd"/>
            <w:r w:rsidR="00604EE1">
              <w:rPr>
                <w:rFonts w:ascii="Arial" w:hAnsi="Arial" w:cs="Arial"/>
                <w:i/>
              </w:rPr>
              <w:t>-System (gegenseitige Kontrolle).</w:t>
            </w:r>
            <w:r w:rsidR="00384576">
              <w:rPr>
                <w:rFonts w:ascii="Arial" w:hAnsi="Arial" w:cs="Arial"/>
                <w:i/>
              </w:rPr>
              <w:t xml:space="preserve"> </w:t>
            </w:r>
          </w:p>
        </w:tc>
      </w:tr>
    </w:tbl>
    <w:p w14:paraId="6567707E" w14:textId="77777777" w:rsidR="004B5634" w:rsidRPr="001E53D2" w:rsidRDefault="004B5634" w:rsidP="00197292">
      <w:pPr>
        <w:spacing w:after="120" w:line="240" w:lineRule="auto"/>
        <w:ind w:left="567"/>
        <w:rPr>
          <w:rFonts w:ascii="Arial" w:hAnsi="Arial" w:cs="Arial"/>
        </w:rPr>
      </w:pPr>
    </w:p>
    <w:p w14:paraId="782384D9" w14:textId="77777777" w:rsidR="00FF1C86" w:rsidRPr="001E53D2" w:rsidRDefault="00FF1C86" w:rsidP="0031326C">
      <w:pPr>
        <w:tabs>
          <w:tab w:val="left" w:pos="567"/>
        </w:tabs>
        <w:spacing w:after="120" w:line="240" w:lineRule="auto"/>
        <w:rPr>
          <w:rFonts w:ascii="Arial" w:hAnsi="Arial" w:cs="Arial"/>
          <w:b/>
          <w:bCs/>
        </w:rPr>
      </w:pPr>
      <w:bookmarkStart w:id="4" w:name="_Toc146395408"/>
      <w:r w:rsidRPr="001E53D2">
        <w:rPr>
          <w:rFonts w:ascii="Arial" w:hAnsi="Arial" w:cs="Arial"/>
          <w:b/>
          <w:bCs/>
        </w:rPr>
        <w:t>6.</w:t>
      </w:r>
      <w:r w:rsidRPr="001E53D2">
        <w:rPr>
          <w:rFonts w:ascii="Arial" w:hAnsi="Arial" w:cs="Arial"/>
          <w:b/>
          <w:bCs/>
        </w:rPr>
        <w:tab/>
        <w:t>Spesen</w:t>
      </w:r>
    </w:p>
    <w:p w14:paraId="5B506E79" w14:textId="6D1B8C56" w:rsidR="0019490D" w:rsidRDefault="00FF1C86" w:rsidP="00900FB2">
      <w:pPr>
        <w:spacing w:after="120" w:line="240" w:lineRule="auto"/>
        <w:ind w:left="567"/>
        <w:rPr>
          <w:rFonts w:ascii="Arial" w:hAnsi="Arial" w:cs="Arial"/>
        </w:rPr>
      </w:pPr>
      <w:r w:rsidRPr="001E53D2">
        <w:rPr>
          <w:rFonts w:ascii="Arial" w:hAnsi="Arial" w:cs="Arial"/>
        </w:rPr>
        <w:t>Angemessene, belegte Spesen und Auslagen im Zusammenhang mit der Funktion als Stiftungsrat werden vergütet.</w:t>
      </w:r>
    </w:p>
    <w:tbl>
      <w:tblPr>
        <w:tblStyle w:val="Tabellenraster"/>
        <w:tblW w:w="0" w:type="auto"/>
        <w:tblInd w:w="567" w:type="dxa"/>
        <w:tblLook w:val="04A0" w:firstRow="1" w:lastRow="0" w:firstColumn="1" w:lastColumn="0" w:noHBand="0" w:noVBand="1"/>
      </w:tblPr>
      <w:tblGrid>
        <w:gridCol w:w="8493"/>
      </w:tblGrid>
      <w:tr w:rsidR="004A1F75" w14:paraId="6F26F487" w14:textId="77777777" w:rsidTr="008F2362">
        <w:tc>
          <w:tcPr>
            <w:tcW w:w="9060" w:type="dxa"/>
          </w:tcPr>
          <w:p w14:paraId="56F444E0" w14:textId="77777777" w:rsidR="00D808C4" w:rsidRDefault="009B508B" w:rsidP="008F2362">
            <w:pPr>
              <w:spacing w:before="120" w:after="120"/>
              <w:rPr>
                <w:rFonts w:ascii="Arial" w:hAnsi="Arial" w:cs="Arial"/>
                <w:i/>
              </w:rPr>
            </w:pPr>
            <w:r>
              <w:rPr>
                <w:rFonts w:ascii="Arial" w:hAnsi="Arial" w:cs="Arial"/>
                <w:i/>
              </w:rPr>
              <w:t>Erläuterung</w:t>
            </w:r>
            <w:r w:rsidR="004A1F75">
              <w:rPr>
                <w:rFonts w:ascii="Arial" w:hAnsi="Arial" w:cs="Arial"/>
                <w:i/>
              </w:rPr>
              <w:t>: Alternativ kann das Reglement auch Pauschalspesen in angemessener Höhe vorsehen. Diesfalls hat die Bestimmung wie folgt zu lauten:</w:t>
            </w:r>
            <w:r w:rsidR="00B9739F">
              <w:rPr>
                <w:rFonts w:ascii="Arial" w:hAnsi="Arial" w:cs="Arial"/>
                <w:i/>
              </w:rPr>
              <w:t xml:space="preserve"> </w:t>
            </w:r>
            <w:r w:rsidR="004A1F75">
              <w:rPr>
                <w:rFonts w:ascii="Arial" w:hAnsi="Arial" w:cs="Arial"/>
                <w:i/>
              </w:rPr>
              <w:t xml:space="preserve">«Der Stiftungsrat erhält für seine Auslagen im Zusammenhang mit der Funktion als Stiftungsrat pauschal einen </w:t>
            </w:r>
            <w:r w:rsidR="005A59C1">
              <w:rPr>
                <w:rFonts w:ascii="Arial" w:hAnsi="Arial" w:cs="Arial"/>
                <w:i/>
              </w:rPr>
              <w:t xml:space="preserve">jährlichen </w:t>
            </w:r>
            <w:r w:rsidR="004A1F75">
              <w:rPr>
                <w:rFonts w:ascii="Arial" w:hAnsi="Arial" w:cs="Arial"/>
                <w:i/>
              </w:rPr>
              <w:t xml:space="preserve">Spesenbetrag von [Fr. </w:t>
            </w:r>
            <w:r w:rsidR="004A1F75" w:rsidRPr="002E4236">
              <w:rPr>
                <w:rFonts w:ascii="Arial" w:hAnsi="Arial" w:cs="Arial"/>
                <w:i/>
                <w:highlight w:val="lightGray"/>
              </w:rPr>
              <w:t>…</w:t>
            </w:r>
            <w:r w:rsidR="004A1F75">
              <w:rPr>
                <w:rFonts w:ascii="Arial" w:hAnsi="Arial" w:cs="Arial"/>
                <w:i/>
              </w:rPr>
              <w:t>].</w:t>
            </w:r>
            <w:r w:rsidR="00D808C4">
              <w:rPr>
                <w:rFonts w:ascii="Arial" w:hAnsi="Arial" w:cs="Arial"/>
                <w:i/>
              </w:rPr>
              <w:t>»</w:t>
            </w:r>
          </w:p>
          <w:p w14:paraId="5361EF52" w14:textId="111836A3" w:rsidR="00D67B3F" w:rsidRPr="002E4236" w:rsidRDefault="00D67B3F" w:rsidP="008F2362">
            <w:pPr>
              <w:spacing w:before="120" w:after="120"/>
              <w:rPr>
                <w:rFonts w:ascii="Arial" w:hAnsi="Arial" w:cs="Arial"/>
                <w:i/>
              </w:rPr>
            </w:pPr>
            <w:r>
              <w:rPr>
                <w:rFonts w:ascii="Arial" w:hAnsi="Arial" w:cs="Arial"/>
                <w:i/>
              </w:rPr>
              <w:t>Hinweis: Ob Pauschalspesen beim Empfänger auch steuerlich akze</w:t>
            </w:r>
            <w:r w:rsidR="004C71EC">
              <w:rPr>
                <w:rFonts w:ascii="Arial" w:hAnsi="Arial" w:cs="Arial"/>
                <w:i/>
              </w:rPr>
              <w:t>ptiert werden (Lohnausweis Ziffer</w:t>
            </w:r>
            <w:r>
              <w:rPr>
                <w:rFonts w:ascii="Arial" w:hAnsi="Arial" w:cs="Arial"/>
                <w:i/>
              </w:rPr>
              <w:t xml:space="preserve"> 13), ist mit den Steuerbehörden zu klären.</w:t>
            </w:r>
          </w:p>
        </w:tc>
      </w:tr>
    </w:tbl>
    <w:p w14:paraId="54E3BB2C" w14:textId="77777777" w:rsidR="004A1F75" w:rsidRDefault="004A1F75" w:rsidP="00900FB2">
      <w:pPr>
        <w:spacing w:after="120" w:line="240" w:lineRule="auto"/>
        <w:ind w:left="567"/>
        <w:rPr>
          <w:rFonts w:ascii="Arial" w:hAnsi="Arial" w:cs="Arial"/>
        </w:rPr>
      </w:pPr>
    </w:p>
    <w:p w14:paraId="51129803" w14:textId="57DA6F1B" w:rsidR="00D531E6" w:rsidRPr="001E53D2" w:rsidRDefault="00FF1C86" w:rsidP="0031326C">
      <w:pPr>
        <w:tabs>
          <w:tab w:val="left" w:pos="567"/>
        </w:tabs>
        <w:spacing w:after="120" w:line="240" w:lineRule="auto"/>
        <w:rPr>
          <w:rFonts w:ascii="Arial" w:hAnsi="Arial" w:cs="Arial"/>
          <w:b/>
          <w:bCs/>
        </w:rPr>
      </w:pPr>
      <w:r w:rsidRPr="001E53D2">
        <w:rPr>
          <w:rFonts w:ascii="Arial" w:hAnsi="Arial" w:cs="Arial"/>
          <w:b/>
          <w:bCs/>
        </w:rPr>
        <w:t>7.</w:t>
      </w:r>
      <w:r w:rsidRPr="001E53D2">
        <w:rPr>
          <w:rFonts w:ascii="Arial" w:hAnsi="Arial" w:cs="Arial"/>
          <w:b/>
          <w:bCs/>
        </w:rPr>
        <w:tab/>
      </w:r>
      <w:r w:rsidR="00D531E6" w:rsidRPr="001E53D2">
        <w:rPr>
          <w:rFonts w:ascii="Arial" w:hAnsi="Arial" w:cs="Arial"/>
          <w:b/>
          <w:bCs/>
        </w:rPr>
        <w:t>Offenlegungspflicht</w:t>
      </w:r>
      <w:bookmarkEnd w:id="4"/>
    </w:p>
    <w:p w14:paraId="5E1961DB" w14:textId="03ED9AAC" w:rsidR="00C45249" w:rsidRDefault="00EB32B7" w:rsidP="00FD010D">
      <w:pPr>
        <w:spacing w:after="120" w:line="240" w:lineRule="auto"/>
        <w:ind w:left="567"/>
        <w:rPr>
          <w:rFonts w:ascii="Arial" w:hAnsi="Arial" w:cs="Arial"/>
        </w:rPr>
      </w:pPr>
      <w:r w:rsidRPr="001E53D2">
        <w:rPr>
          <w:rFonts w:ascii="Arial" w:hAnsi="Arial" w:cs="Arial"/>
        </w:rPr>
        <w:t xml:space="preserve">Die im Berichtsjahr ausbezahlten Vergütungen </w:t>
      </w:r>
      <w:r w:rsidR="00B97482">
        <w:rPr>
          <w:rFonts w:ascii="Arial" w:hAnsi="Arial" w:cs="Arial"/>
        </w:rPr>
        <w:t xml:space="preserve">und Spesen </w:t>
      </w:r>
      <w:r w:rsidRPr="001E53D2">
        <w:rPr>
          <w:rFonts w:ascii="Arial" w:hAnsi="Arial" w:cs="Arial"/>
        </w:rPr>
        <w:t xml:space="preserve">an den Stiftungsrat sind </w:t>
      </w:r>
      <w:r w:rsidR="00B97482">
        <w:rPr>
          <w:rFonts w:ascii="Arial" w:hAnsi="Arial" w:cs="Arial"/>
        </w:rPr>
        <w:t xml:space="preserve">transparent </w:t>
      </w:r>
      <w:r w:rsidR="00917497">
        <w:rPr>
          <w:rFonts w:ascii="Arial" w:hAnsi="Arial" w:cs="Arial"/>
        </w:rPr>
        <w:t xml:space="preserve">und nachvollziehbar </w:t>
      </w:r>
      <w:r w:rsidR="006E2B94">
        <w:rPr>
          <w:rFonts w:ascii="Arial" w:hAnsi="Arial" w:cs="Arial"/>
        </w:rPr>
        <w:t>offenzu</w:t>
      </w:r>
      <w:r w:rsidR="00002461" w:rsidRPr="001E53D2">
        <w:rPr>
          <w:rFonts w:ascii="Arial" w:hAnsi="Arial" w:cs="Arial"/>
        </w:rPr>
        <w:t>legen</w:t>
      </w:r>
      <w:r w:rsidR="006517F3" w:rsidRPr="001E53D2">
        <w:rPr>
          <w:rFonts w:ascii="Arial" w:hAnsi="Arial" w:cs="Arial"/>
        </w:rPr>
        <w:t xml:space="preserve"> </w:t>
      </w:r>
      <w:r w:rsidR="00B97482" w:rsidRPr="001E53D2">
        <w:rPr>
          <w:rFonts w:ascii="Arial" w:hAnsi="Arial" w:cs="Arial"/>
        </w:rPr>
        <w:t xml:space="preserve">und die ausbezahlten Vergütungen </w:t>
      </w:r>
      <w:r w:rsidR="00FD010D">
        <w:rPr>
          <w:rFonts w:ascii="Arial" w:hAnsi="Arial" w:cs="Arial"/>
        </w:rPr>
        <w:t>der zuständigen Stiftungsaufsicht</w:t>
      </w:r>
      <w:r w:rsidR="00B97482" w:rsidRPr="001E53D2">
        <w:rPr>
          <w:rFonts w:ascii="Arial" w:hAnsi="Arial" w:cs="Arial"/>
        </w:rPr>
        <w:t xml:space="preserve"> jährlich </w:t>
      </w:r>
      <w:r w:rsidR="001E65F0">
        <w:rPr>
          <w:rFonts w:ascii="Arial" w:hAnsi="Arial" w:cs="Arial"/>
        </w:rPr>
        <w:t>bekannt zu geben</w:t>
      </w:r>
      <w:r w:rsidR="00B97482" w:rsidRPr="001E53D2">
        <w:rPr>
          <w:rFonts w:ascii="Arial" w:hAnsi="Arial" w:cs="Arial"/>
        </w:rPr>
        <w:t>.</w:t>
      </w:r>
    </w:p>
    <w:tbl>
      <w:tblPr>
        <w:tblStyle w:val="Tabellenraster"/>
        <w:tblW w:w="0" w:type="auto"/>
        <w:tblInd w:w="567" w:type="dxa"/>
        <w:tblLook w:val="04A0" w:firstRow="1" w:lastRow="0" w:firstColumn="1" w:lastColumn="0" w:noHBand="0" w:noVBand="1"/>
      </w:tblPr>
      <w:tblGrid>
        <w:gridCol w:w="8493"/>
      </w:tblGrid>
      <w:tr w:rsidR="00FD010D" w14:paraId="58FB59D8" w14:textId="77777777" w:rsidTr="00FD010D">
        <w:tc>
          <w:tcPr>
            <w:tcW w:w="9060" w:type="dxa"/>
          </w:tcPr>
          <w:p w14:paraId="0237A048" w14:textId="24821920" w:rsidR="00FD010D" w:rsidRDefault="009B508B" w:rsidP="009B508B">
            <w:pPr>
              <w:spacing w:before="120" w:after="120"/>
              <w:rPr>
                <w:rFonts w:ascii="Arial" w:hAnsi="Arial" w:cs="Arial"/>
                <w:i/>
              </w:rPr>
            </w:pPr>
            <w:r>
              <w:rPr>
                <w:rFonts w:ascii="Arial" w:hAnsi="Arial" w:cs="Arial"/>
                <w:i/>
              </w:rPr>
              <w:t>Erläuterung</w:t>
            </w:r>
            <w:r w:rsidR="00900FB2">
              <w:rPr>
                <w:rFonts w:ascii="Arial" w:hAnsi="Arial" w:cs="Arial"/>
                <w:i/>
              </w:rPr>
              <w:t xml:space="preserve">: </w:t>
            </w:r>
            <w:r w:rsidR="006E2B94">
              <w:rPr>
                <w:rFonts w:ascii="Arial" w:hAnsi="Arial" w:cs="Arial"/>
                <w:i/>
              </w:rPr>
              <w:t>Die Vergütung</w:t>
            </w:r>
            <w:r w:rsidR="002B312A">
              <w:rPr>
                <w:rFonts w:ascii="Arial" w:hAnsi="Arial" w:cs="Arial"/>
                <w:i/>
              </w:rPr>
              <w:t>en</w:t>
            </w:r>
            <w:r w:rsidR="006E2B94">
              <w:rPr>
                <w:rFonts w:ascii="Arial" w:hAnsi="Arial" w:cs="Arial"/>
                <w:i/>
              </w:rPr>
              <w:t xml:space="preserve"> und Spesen sind gemäss Anweisung der zuständigen Stiftungsaufsicht transparent und nachvollziehbar offenzulegen. In der Regel erfolgt d</w:t>
            </w:r>
            <w:r w:rsidR="00900FB2">
              <w:rPr>
                <w:rFonts w:ascii="Arial" w:hAnsi="Arial" w:cs="Arial"/>
                <w:i/>
              </w:rPr>
              <w:t>ie Meldung der ausbezahlten Vergütungen an die Stiftungsaufsicht durch die jährliche Einreichung der Jahresrechnung inkl. Anhang</w:t>
            </w:r>
            <w:r w:rsidR="00917497">
              <w:rPr>
                <w:rFonts w:ascii="Arial" w:hAnsi="Arial" w:cs="Arial"/>
                <w:i/>
              </w:rPr>
              <w:t xml:space="preserve"> (BV</w:t>
            </w:r>
            <w:r w:rsidR="00983E46">
              <w:rPr>
                <w:rFonts w:ascii="Arial" w:hAnsi="Arial" w:cs="Arial"/>
                <w:i/>
              </w:rPr>
              <w:t>G</w:t>
            </w:r>
            <w:r w:rsidR="00917497">
              <w:rPr>
                <w:rFonts w:ascii="Arial" w:hAnsi="Arial" w:cs="Arial"/>
                <w:i/>
              </w:rPr>
              <w:t>- und Stiftungsaufsicht des Kantons Zürich) oder durch Formular (Eidgenössische Stiftungsaufsicht)</w:t>
            </w:r>
            <w:r w:rsidR="00900FB2">
              <w:rPr>
                <w:rFonts w:ascii="Arial" w:hAnsi="Arial" w:cs="Arial"/>
                <w:i/>
              </w:rPr>
              <w:t xml:space="preserve">. </w:t>
            </w:r>
            <w:r w:rsidR="00DB4414">
              <w:rPr>
                <w:rFonts w:ascii="Arial" w:hAnsi="Arial" w:cs="Arial"/>
                <w:i/>
              </w:rPr>
              <w:t xml:space="preserve">Erfolgt die Meldung durch Einreichung der Jahresrechnung, sind </w:t>
            </w:r>
            <w:r w:rsidR="003A4A71">
              <w:rPr>
                <w:rFonts w:ascii="Arial" w:hAnsi="Arial" w:cs="Arial"/>
                <w:i/>
              </w:rPr>
              <w:t xml:space="preserve">im Anhang die ausbezahlten Vergütungen und Spesen transparent und nachvollziehbar offenzulegen. </w:t>
            </w:r>
            <w:r w:rsidR="00900FB2">
              <w:rPr>
                <w:rFonts w:ascii="Arial" w:hAnsi="Arial" w:cs="Arial"/>
                <w:i/>
              </w:rPr>
              <w:t>In der jährlichen Berichterstattung sind die Einhaltung der Bestimmungen des Vergütungs- und Spesenreglement</w:t>
            </w:r>
            <w:r w:rsidR="005A59C1">
              <w:rPr>
                <w:rFonts w:ascii="Arial" w:hAnsi="Arial" w:cs="Arial"/>
                <w:i/>
              </w:rPr>
              <w:t>s</w:t>
            </w:r>
            <w:r w:rsidR="00900FB2">
              <w:rPr>
                <w:rFonts w:ascii="Arial" w:hAnsi="Arial" w:cs="Arial"/>
                <w:i/>
              </w:rPr>
              <w:t xml:space="preserve"> </w:t>
            </w:r>
            <w:r w:rsidR="00474D9B">
              <w:rPr>
                <w:rFonts w:ascii="Arial" w:hAnsi="Arial" w:cs="Arial"/>
                <w:i/>
              </w:rPr>
              <w:t xml:space="preserve">explizit </w:t>
            </w:r>
            <w:r w:rsidR="00900FB2">
              <w:rPr>
                <w:rFonts w:ascii="Arial" w:hAnsi="Arial" w:cs="Arial"/>
                <w:i/>
              </w:rPr>
              <w:t>zu bestätigen und Vergütungen gemäss diesem Reglement zu begründen.</w:t>
            </w:r>
          </w:p>
          <w:p w14:paraId="02C84B3F" w14:textId="1E04EC55" w:rsidR="006702A1" w:rsidRPr="00FD010D" w:rsidRDefault="006702A1" w:rsidP="006702A1">
            <w:pPr>
              <w:spacing w:before="120" w:after="120"/>
              <w:rPr>
                <w:rFonts w:ascii="Arial" w:hAnsi="Arial" w:cs="Arial"/>
                <w:i/>
              </w:rPr>
            </w:pPr>
            <w:r>
              <w:rPr>
                <w:rFonts w:ascii="Arial" w:hAnsi="Arial" w:cs="Arial"/>
                <w:i/>
              </w:rPr>
              <w:t>In begründeten Einzelfällen kann di</w:t>
            </w:r>
            <w:r w:rsidR="00EC2840">
              <w:rPr>
                <w:rFonts w:ascii="Arial" w:hAnsi="Arial" w:cs="Arial"/>
                <w:i/>
              </w:rPr>
              <w:t>e Offenlegung der jährlich aus</w:t>
            </w:r>
            <w:r>
              <w:rPr>
                <w:rFonts w:ascii="Arial" w:hAnsi="Arial" w:cs="Arial"/>
                <w:i/>
              </w:rPr>
              <w:t>b</w:t>
            </w:r>
            <w:r w:rsidR="00AC7A03">
              <w:rPr>
                <w:rFonts w:ascii="Arial" w:hAnsi="Arial" w:cs="Arial"/>
                <w:i/>
              </w:rPr>
              <w:t>e</w:t>
            </w:r>
            <w:r>
              <w:rPr>
                <w:rFonts w:ascii="Arial" w:hAnsi="Arial" w:cs="Arial"/>
                <w:i/>
              </w:rPr>
              <w:t>zahlten Vergütungen der Aufsicht gegenüber ausserhalb des Anhangs in geeigneter Form erfolgen.</w:t>
            </w:r>
          </w:p>
        </w:tc>
      </w:tr>
    </w:tbl>
    <w:p w14:paraId="5CAF19DD" w14:textId="77777777" w:rsidR="00FD010D" w:rsidRPr="001E53D2" w:rsidRDefault="00FD010D" w:rsidP="00FD010D">
      <w:pPr>
        <w:spacing w:after="120" w:line="240" w:lineRule="auto"/>
        <w:ind w:left="567"/>
        <w:rPr>
          <w:rFonts w:ascii="Arial" w:hAnsi="Arial" w:cs="Arial"/>
        </w:rPr>
      </w:pPr>
    </w:p>
    <w:p w14:paraId="0B517C21" w14:textId="07DA29E2" w:rsidR="003F1B6C" w:rsidRPr="001E53D2" w:rsidRDefault="00FF1C86" w:rsidP="0031326C">
      <w:pPr>
        <w:tabs>
          <w:tab w:val="left" w:pos="567"/>
        </w:tabs>
        <w:spacing w:after="120" w:line="240" w:lineRule="auto"/>
        <w:rPr>
          <w:rFonts w:ascii="Arial" w:hAnsi="Arial" w:cs="Arial"/>
          <w:b/>
          <w:bCs/>
        </w:rPr>
      </w:pPr>
      <w:bookmarkStart w:id="5" w:name="_Toc146395409"/>
      <w:r w:rsidRPr="001E53D2">
        <w:rPr>
          <w:rFonts w:ascii="Arial" w:hAnsi="Arial" w:cs="Arial"/>
          <w:b/>
          <w:bCs/>
        </w:rPr>
        <w:t>8.</w:t>
      </w:r>
      <w:r w:rsidRPr="001E53D2">
        <w:rPr>
          <w:rFonts w:ascii="Arial" w:hAnsi="Arial" w:cs="Arial"/>
          <w:b/>
          <w:bCs/>
        </w:rPr>
        <w:tab/>
      </w:r>
      <w:r w:rsidR="00A92F05" w:rsidRPr="001E53D2">
        <w:rPr>
          <w:rFonts w:ascii="Arial" w:hAnsi="Arial" w:cs="Arial"/>
          <w:b/>
          <w:bCs/>
        </w:rPr>
        <w:t>Änderung</w:t>
      </w:r>
      <w:r w:rsidR="00900FB2">
        <w:rPr>
          <w:rFonts w:ascii="Arial" w:hAnsi="Arial" w:cs="Arial"/>
          <w:b/>
          <w:bCs/>
        </w:rPr>
        <w:t>,</w:t>
      </w:r>
      <w:r w:rsidR="00A92F05" w:rsidRPr="001E53D2">
        <w:rPr>
          <w:rFonts w:ascii="Arial" w:hAnsi="Arial" w:cs="Arial"/>
          <w:b/>
          <w:bCs/>
        </w:rPr>
        <w:t xml:space="preserve"> Inkrafttreten</w:t>
      </w:r>
      <w:bookmarkEnd w:id="5"/>
      <w:r w:rsidR="00900FB2">
        <w:rPr>
          <w:rFonts w:ascii="Arial" w:hAnsi="Arial" w:cs="Arial"/>
          <w:b/>
          <w:bCs/>
        </w:rPr>
        <w:t xml:space="preserve"> und Einreichung</w:t>
      </w:r>
    </w:p>
    <w:p w14:paraId="72119769" w14:textId="77777777" w:rsidR="00D94925" w:rsidRPr="001E53D2" w:rsidRDefault="00B049B2" w:rsidP="0031326C">
      <w:pPr>
        <w:spacing w:after="120" w:line="240" w:lineRule="auto"/>
        <w:ind w:left="567"/>
        <w:rPr>
          <w:rFonts w:ascii="Arial" w:hAnsi="Arial" w:cs="Arial"/>
        </w:rPr>
      </w:pPr>
      <w:r w:rsidRPr="001E53D2">
        <w:rPr>
          <w:rFonts w:ascii="Arial" w:hAnsi="Arial" w:cs="Arial"/>
        </w:rPr>
        <w:t>Änderungen dieses Reglements werden durch den Stiftungsrat beschlossen.</w:t>
      </w:r>
      <w:r w:rsidR="00D94925" w:rsidRPr="001E53D2">
        <w:rPr>
          <w:rFonts w:ascii="Arial" w:hAnsi="Arial" w:cs="Arial"/>
        </w:rPr>
        <w:t xml:space="preserve"> </w:t>
      </w:r>
    </w:p>
    <w:p w14:paraId="2EADFA92" w14:textId="5E31ACAE" w:rsidR="00C16A39" w:rsidRPr="001E53D2" w:rsidRDefault="00C16A39" w:rsidP="0031326C">
      <w:pPr>
        <w:spacing w:after="120" w:line="240" w:lineRule="auto"/>
        <w:ind w:left="567"/>
        <w:rPr>
          <w:rFonts w:ascii="Arial" w:hAnsi="Arial" w:cs="Arial"/>
        </w:rPr>
      </w:pPr>
      <w:r w:rsidRPr="001E53D2">
        <w:rPr>
          <w:rFonts w:ascii="Arial" w:hAnsi="Arial" w:cs="Arial"/>
        </w:rPr>
        <w:t>Dieses Reglement</w:t>
      </w:r>
      <w:r w:rsidR="00AB2551" w:rsidRPr="001E53D2">
        <w:rPr>
          <w:rFonts w:ascii="Arial" w:hAnsi="Arial" w:cs="Arial"/>
        </w:rPr>
        <w:t xml:space="preserve"> w</w:t>
      </w:r>
      <w:r w:rsidR="00AC1BA7" w:rsidRPr="001E53D2">
        <w:rPr>
          <w:rFonts w:ascii="Arial" w:hAnsi="Arial" w:cs="Arial"/>
        </w:rPr>
        <w:t xml:space="preserve">urde vom Stiftungsrat an der Sitzung vom </w:t>
      </w:r>
      <w:r w:rsidR="00021E25" w:rsidRPr="001E53D2">
        <w:rPr>
          <w:rFonts w:ascii="Arial" w:hAnsi="Arial" w:cs="Arial"/>
        </w:rPr>
        <w:t>[</w:t>
      </w:r>
      <w:r w:rsidR="00021E25" w:rsidRPr="001E53D2">
        <w:rPr>
          <w:rFonts w:ascii="Arial" w:hAnsi="Arial" w:cs="Arial"/>
          <w:highlight w:val="lightGray"/>
        </w:rPr>
        <w:t>…</w:t>
      </w:r>
      <w:r w:rsidR="00021E25" w:rsidRPr="001E53D2">
        <w:rPr>
          <w:rFonts w:ascii="Arial" w:hAnsi="Arial" w:cs="Arial"/>
        </w:rPr>
        <w:t>]</w:t>
      </w:r>
      <w:r w:rsidR="00AC1BA7" w:rsidRPr="001E53D2">
        <w:rPr>
          <w:rFonts w:ascii="Arial" w:hAnsi="Arial" w:cs="Arial"/>
        </w:rPr>
        <w:t xml:space="preserve"> beschlossen und</w:t>
      </w:r>
      <w:r w:rsidR="00376337">
        <w:rPr>
          <w:rFonts w:ascii="Arial" w:hAnsi="Arial" w:cs="Arial"/>
        </w:rPr>
        <w:t xml:space="preserve"> tritt </w:t>
      </w:r>
      <w:r w:rsidRPr="001E53D2">
        <w:rPr>
          <w:rFonts w:ascii="Arial" w:hAnsi="Arial" w:cs="Arial"/>
        </w:rPr>
        <w:t xml:space="preserve">per </w:t>
      </w:r>
      <w:r w:rsidR="00021E25" w:rsidRPr="001E53D2">
        <w:rPr>
          <w:rFonts w:ascii="Arial" w:hAnsi="Arial" w:cs="Arial"/>
        </w:rPr>
        <w:t>[</w:t>
      </w:r>
      <w:r w:rsidR="00021E25" w:rsidRPr="001E53D2">
        <w:rPr>
          <w:rFonts w:ascii="Arial" w:hAnsi="Arial" w:cs="Arial"/>
          <w:highlight w:val="lightGray"/>
        </w:rPr>
        <w:t>…</w:t>
      </w:r>
      <w:r w:rsidR="00021E25" w:rsidRPr="001E53D2">
        <w:rPr>
          <w:rFonts w:ascii="Arial" w:hAnsi="Arial" w:cs="Arial"/>
        </w:rPr>
        <w:t>]</w:t>
      </w:r>
      <w:r w:rsidR="00074555" w:rsidRPr="001E53D2">
        <w:rPr>
          <w:rFonts w:ascii="Arial" w:hAnsi="Arial" w:cs="Arial"/>
        </w:rPr>
        <w:t xml:space="preserve"> i</w:t>
      </w:r>
      <w:r w:rsidRPr="001E53D2">
        <w:rPr>
          <w:rFonts w:ascii="Arial" w:hAnsi="Arial" w:cs="Arial"/>
        </w:rPr>
        <w:t>n Kraft.</w:t>
      </w:r>
    </w:p>
    <w:p w14:paraId="5BC8639D" w14:textId="77777777" w:rsidR="00376337" w:rsidRPr="001E53D2" w:rsidRDefault="00376337" w:rsidP="00376337">
      <w:pPr>
        <w:spacing w:after="120" w:line="240" w:lineRule="auto"/>
        <w:ind w:left="567"/>
        <w:rPr>
          <w:rFonts w:ascii="Arial" w:hAnsi="Arial" w:cs="Arial"/>
        </w:rPr>
      </w:pPr>
      <w:r w:rsidRPr="001E53D2">
        <w:rPr>
          <w:rFonts w:ascii="Arial" w:hAnsi="Arial" w:cs="Arial"/>
        </w:rPr>
        <w:t>D</w:t>
      </w:r>
      <w:r>
        <w:rPr>
          <w:rFonts w:ascii="Arial" w:hAnsi="Arial" w:cs="Arial"/>
        </w:rPr>
        <w:t>as</w:t>
      </w:r>
      <w:r w:rsidRPr="001E53D2">
        <w:rPr>
          <w:rFonts w:ascii="Arial" w:hAnsi="Arial" w:cs="Arial"/>
        </w:rPr>
        <w:t xml:space="preserve"> Reglement wird der</w:t>
      </w:r>
      <w:r>
        <w:rPr>
          <w:rFonts w:ascii="Arial" w:hAnsi="Arial" w:cs="Arial"/>
        </w:rPr>
        <w:t xml:space="preserve"> zuständigen</w:t>
      </w:r>
      <w:r w:rsidRPr="001E53D2">
        <w:rPr>
          <w:rFonts w:ascii="Arial" w:hAnsi="Arial" w:cs="Arial"/>
        </w:rPr>
        <w:t xml:space="preserve"> Stiftungsaufsicht eingereicht</w:t>
      </w:r>
      <w:r>
        <w:rPr>
          <w:rFonts w:ascii="Arial" w:hAnsi="Arial" w:cs="Arial"/>
        </w:rPr>
        <w:t>.</w:t>
      </w:r>
    </w:p>
    <w:p w14:paraId="78BC2F71" w14:textId="77777777" w:rsidR="00C16A39" w:rsidRPr="001E53D2" w:rsidRDefault="00C16A39" w:rsidP="0031326C">
      <w:pPr>
        <w:spacing w:after="120" w:line="240" w:lineRule="auto"/>
        <w:rPr>
          <w:rFonts w:ascii="Arial" w:hAnsi="Arial" w:cs="Arial"/>
        </w:rPr>
      </w:pPr>
    </w:p>
    <w:p w14:paraId="44CFEF08" w14:textId="2E1303B1" w:rsidR="0052384E" w:rsidRPr="001E53D2" w:rsidRDefault="00376337" w:rsidP="00376337">
      <w:pPr>
        <w:tabs>
          <w:tab w:val="left" w:pos="567"/>
        </w:tabs>
        <w:spacing w:after="120" w:line="240" w:lineRule="auto"/>
        <w:jc w:val="center"/>
        <w:rPr>
          <w:rFonts w:ascii="Arial" w:hAnsi="Arial" w:cs="Arial"/>
        </w:rPr>
      </w:pPr>
      <w:r>
        <w:rPr>
          <w:rFonts w:ascii="Arial" w:hAnsi="Arial" w:cs="Arial"/>
        </w:rPr>
        <w:t>***</w:t>
      </w:r>
    </w:p>
    <w:sectPr w:rsidR="0052384E" w:rsidRPr="001E53D2" w:rsidSect="00CB1A53">
      <w:headerReference w:type="default" r:id="rId8"/>
      <w:footerReference w:type="default" r:id="rId9"/>
      <w:footerReference w:type="first" r:id="rId10"/>
      <w:pgSz w:w="11906" w:h="16838" w:code="9"/>
      <w:pgMar w:top="1701" w:right="1418"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4F532D" w14:textId="77777777" w:rsidR="00CB1A53" w:rsidRDefault="00CB1A53" w:rsidP="0056462E">
      <w:pPr>
        <w:spacing w:after="0" w:line="240" w:lineRule="auto"/>
      </w:pPr>
      <w:r>
        <w:separator/>
      </w:r>
    </w:p>
  </w:endnote>
  <w:endnote w:type="continuationSeparator" w:id="0">
    <w:p w14:paraId="664C7FEA" w14:textId="77777777" w:rsidR="00CB1A53" w:rsidRDefault="00CB1A53" w:rsidP="005646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lang w:val="de-DE"/>
      </w:rPr>
      <w:id w:val="1565834868"/>
      <w:docPartObj>
        <w:docPartGallery w:val="Page Numbers (Bottom of Page)"/>
        <w:docPartUnique/>
      </w:docPartObj>
    </w:sdtPr>
    <w:sdtEndPr/>
    <w:sdtContent>
      <w:p w14:paraId="0BFBF5B5" w14:textId="02272699" w:rsidR="0020661C" w:rsidRDefault="001E50AA">
        <w:pPr>
          <w:pStyle w:val="Fuzeile"/>
          <w:jc w:val="right"/>
        </w:pPr>
      </w:p>
    </w:sdtContent>
  </w:sdt>
  <w:p w14:paraId="33113858" w14:textId="77777777" w:rsidR="0056462E" w:rsidRDefault="0056462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9770659"/>
      <w:docPartObj>
        <w:docPartGallery w:val="Page Numbers (Bottom of Page)"/>
        <w:docPartUnique/>
      </w:docPartObj>
    </w:sdtPr>
    <w:sdtEndPr/>
    <w:sdtContent>
      <w:p w14:paraId="5FD2BCA9" w14:textId="5B042E38" w:rsidR="00464125" w:rsidRDefault="00464125">
        <w:pPr>
          <w:pStyle w:val="Fuzeile"/>
          <w:jc w:val="right"/>
        </w:pPr>
        <w:r>
          <w:fldChar w:fldCharType="begin"/>
        </w:r>
        <w:r>
          <w:instrText>PAGE   \* MERGEFORMAT</w:instrText>
        </w:r>
        <w:r>
          <w:fldChar w:fldCharType="separate"/>
        </w:r>
        <w:r w:rsidR="00CB5E25" w:rsidRPr="00CB5E25">
          <w:rPr>
            <w:noProof/>
            <w:lang w:val="de-DE"/>
          </w:rPr>
          <w:t>1</w:t>
        </w:r>
        <w:r>
          <w:fldChar w:fldCharType="end"/>
        </w:r>
      </w:p>
    </w:sdtContent>
  </w:sdt>
  <w:p w14:paraId="78D6B460" w14:textId="77777777" w:rsidR="00464125" w:rsidRDefault="0046412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5FC2CF" w14:textId="77777777" w:rsidR="00CB1A53" w:rsidRDefault="00CB1A53" w:rsidP="0056462E">
      <w:pPr>
        <w:spacing w:after="0" w:line="240" w:lineRule="auto"/>
      </w:pPr>
      <w:r>
        <w:separator/>
      </w:r>
    </w:p>
  </w:footnote>
  <w:footnote w:type="continuationSeparator" w:id="0">
    <w:p w14:paraId="661B5B87" w14:textId="77777777" w:rsidR="00CB1A53" w:rsidRDefault="00CB1A53" w:rsidP="005646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B45A5" w14:textId="045BA6C0" w:rsidR="0020661C" w:rsidRPr="001E53D2" w:rsidRDefault="00D84DB4" w:rsidP="001E53D2">
    <w:pPr>
      <w:pStyle w:val="Kopfzeile"/>
      <w:pBdr>
        <w:bottom w:val="single" w:sz="4" w:space="1" w:color="auto"/>
      </w:pBdr>
      <w:jc w:val="right"/>
      <w:rPr>
        <w:rFonts w:ascii="Arial" w:hAnsi="Arial" w:cs="Arial"/>
      </w:rPr>
    </w:pPr>
    <w:r w:rsidRPr="001E53D2">
      <w:rPr>
        <w:rFonts w:ascii="Arial" w:hAnsi="Arial" w:cs="Arial"/>
      </w:rPr>
      <w:t>Vergütungs- und Spesenreglement</w:t>
    </w:r>
    <w:r w:rsidR="0020661C" w:rsidRPr="001E53D2">
      <w:rPr>
        <w:rFonts w:ascii="Arial" w:hAnsi="Arial" w:cs="Arial"/>
      </w:rPr>
      <w:t xml:space="preserve"> der </w:t>
    </w:r>
    <w:r w:rsidR="004F7A49" w:rsidRPr="001E53D2">
      <w:rPr>
        <w:rFonts w:ascii="Arial" w:hAnsi="Arial" w:cs="Arial"/>
      </w:rPr>
      <w:t>[</w:t>
    </w:r>
    <w:r w:rsidR="004F7A49" w:rsidRPr="001E53D2">
      <w:rPr>
        <w:rFonts w:ascii="Arial" w:hAnsi="Arial" w:cs="Arial"/>
        <w:highlight w:val="lightGray"/>
      </w:rPr>
      <w:t>…</w:t>
    </w:r>
    <w:r w:rsidR="004F7A49" w:rsidRPr="001E53D2">
      <w:rPr>
        <w:rFonts w:ascii="Arial" w:hAnsi="Arial" w:cs="Arial"/>
      </w:rPr>
      <w:t>]</w:t>
    </w:r>
    <w:r w:rsidR="0020661C" w:rsidRPr="001E53D2">
      <w:rPr>
        <w:rFonts w:ascii="Arial" w:hAnsi="Arial" w:cs="Arial"/>
      </w:rPr>
      <w:t xml:space="preserve"> Stiftung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407CE"/>
    <w:multiLevelType w:val="multilevel"/>
    <w:tmpl w:val="403A62C0"/>
    <w:lvl w:ilvl="0">
      <w:numFmt w:val="bullet"/>
      <w:lvlText w:val="·"/>
      <w:lvlJc w:val="left"/>
      <w:pPr>
        <w:tabs>
          <w:tab w:val="left" w:pos="360"/>
        </w:tabs>
      </w:pPr>
      <w:rPr>
        <w:rFonts w:ascii="Symbol" w:eastAsia="Symbol" w:hAnsi="Symbol"/>
        <w:color w:val="000000"/>
        <w:spacing w:val="0"/>
        <w:w w:val="100"/>
        <w:sz w:val="19"/>
        <w:vertAlign w:val="baseline"/>
        <w:lang w:val="de-D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06E77"/>
    <w:multiLevelType w:val="hybridMultilevel"/>
    <w:tmpl w:val="8AFAFAFE"/>
    <w:lvl w:ilvl="0" w:tplc="C0D65FB8">
      <w:start w:val="9"/>
      <w:numFmt w:val="lowerLetter"/>
      <w:lvlText w:val="%1."/>
      <w:lvlJc w:val="left"/>
      <w:pPr>
        <w:ind w:left="1287" w:hanging="360"/>
      </w:pPr>
      <w:rPr>
        <w:rFonts w:hint="default"/>
      </w:rPr>
    </w:lvl>
    <w:lvl w:ilvl="1" w:tplc="08070019" w:tentative="1">
      <w:start w:val="1"/>
      <w:numFmt w:val="lowerLetter"/>
      <w:lvlText w:val="%2."/>
      <w:lvlJc w:val="left"/>
      <w:pPr>
        <w:ind w:left="2007" w:hanging="360"/>
      </w:pPr>
    </w:lvl>
    <w:lvl w:ilvl="2" w:tplc="0807001B" w:tentative="1">
      <w:start w:val="1"/>
      <w:numFmt w:val="lowerRoman"/>
      <w:lvlText w:val="%3."/>
      <w:lvlJc w:val="right"/>
      <w:pPr>
        <w:ind w:left="2727" w:hanging="180"/>
      </w:pPr>
    </w:lvl>
    <w:lvl w:ilvl="3" w:tplc="0807000F" w:tentative="1">
      <w:start w:val="1"/>
      <w:numFmt w:val="decimal"/>
      <w:lvlText w:val="%4."/>
      <w:lvlJc w:val="left"/>
      <w:pPr>
        <w:ind w:left="3447" w:hanging="360"/>
      </w:pPr>
    </w:lvl>
    <w:lvl w:ilvl="4" w:tplc="08070019" w:tentative="1">
      <w:start w:val="1"/>
      <w:numFmt w:val="lowerLetter"/>
      <w:lvlText w:val="%5."/>
      <w:lvlJc w:val="left"/>
      <w:pPr>
        <w:ind w:left="4167" w:hanging="360"/>
      </w:pPr>
    </w:lvl>
    <w:lvl w:ilvl="5" w:tplc="0807001B" w:tentative="1">
      <w:start w:val="1"/>
      <w:numFmt w:val="lowerRoman"/>
      <w:lvlText w:val="%6."/>
      <w:lvlJc w:val="right"/>
      <w:pPr>
        <w:ind w:left="4887" w:hanging="180"/>
      </w:pPr>
    </w:lvl>
    <w:lvl w:ilvl="6" w:tplc="0807000F" w:tentative="1">
      <w:start w:val="1"/>
      <w:numFmt w:val="decimal"/>
      <w:lvlText w:val="%7."/>
      <w:lvlJc w:val="left"/>
      <w:pPr>
        <w:ind w:left="5607" w:hanging="360"/>
      </w:pPr>
    </w:lvl>
    <w:lvl w:ilvl="7" w:tplc="08070019" w:tentative="1">
      <w:start w:val="1"/>
      <w:numFmt w:val="lowerLetter"/>
      <w:lvlText w:val="%8."/>
      <w:lvlJc w:val="left"/>
      <w:pPr>
        <w:ind w:left="6327" w:hanging="360"/>
      </w:pPr>
    </w:lvl>
    <w:lvl w:ilvl="8" w:tplc="0807001B" w:tentative="1">
      <w:start w:val="1"/>
      <w:numFmt w:val="lowerRoman"/>
      <w:lvlText w:val="%9."/>
      <w:lvlJc w:val="right"/>
      <w:pPr>
        <w:ind w:left="7047" w:hanging="180"/>
      </w:pPr>
    </w:lvl>
  </w:abstractNum>
  <w:abstractNum w:abstractNumId="2" w15:restartNumberingAfterBreak="0">
    <w:nsid w:val="089C7CF9"/>
    <w:multiLevelType w:val="hybridMultilevel"/>
    <w:tmpl w:val="EEF26388"/>
    <w:lvl w:ilvl="0" w:tplc="DF403B08">
      <w:start w:val="1"/>
      <w:numFmt w:val="upperLetter"/>
      <w:lvlText w:val="%1."/>
      <w:lvlJc w:val="left"/>
      <w:pPr>
        <w:ind w:left="927" w:hanging="360"/>
      </w:pPr>
      <w:rPr>
        <w:rFonts w:hint="default"/>
      </w:rPr>
    </w:lvl>
    <w:lvl w:ilvl="1" w:tplc="08070019" w:tentative="1">
      <w:start w:val="1"/>
      <w:numFmt w:val="lowerLetter"/>
      <w:lvlText w:val="%2."/>
      <w:lvlJc w:val="left"/>
      <w:pPr>
        <w:ind w:left="1647" w:hanging="360"/>
      </w:pPr>
    </w:lvl>
    <w:lvl w:ilvl="2" w:tplc="0807001B" w:tentative="1">
      <w:start w:val="1"/>
      <w:numFmt w:val="lowerRoman"/>
      <w:lvlText w:val="%3."/>
      <w:lvlJc w:val="right"/>
      <w:pPr>
        <w:ind w:left="2367" w:hanging="180"/>
      </w:pPr>
    </w:lvl>
    <w:lvl w:ilvl="3" w:tplc="0807000F" w:tentative="1">
      <w:start w:val="1"/>
      <w:numFmt w:val="decimal"/>
      <w:lvlText w:val="%4."/>
      <w:lvlJc w:val="left"/>
      <w:pPr>
        <w:ind w:left="3087" w:hanging="360"/>
      </w:pPr>
    </w:lvl>
    <w:lvl w:ilvl="4" w:tplc="08070019" w:tentative="1">
      <w:start w:val="1"/>
      <w:numFmt w:val="lowerLetter"/>
      <w:lvlText w:val="%5."/>
      <w:lvlJc w:val="left"/>
      <w:pPr>
        <w:ind w:left="3807" w:hanging="360"/>
      </w:pPr>
    </w:lvl>
    <w:lvl w:ilvl="5" w:tplc="0807001B" w:tentative="1">
      <w:start w:val="1"/>
      <w:numFmt w:val="lowerRoman"/>
      <w:lvlText w:val="%6."/>
      <w:lvlJc w:val="right"/>
      <w:pPr>
        <w:ind w:left="4527" w:hanging="180"/>
      </w:pPr>
    </w:lvl>
    <w:lvl w:ilvl="6" w:tplc="0807000F" w:tentative="1">
      <w:start w:val="1"/>
      <w:numFmt w:val="decimal"/>
      <w:lvlText w:val="%7."/>
      <w:lvlJc w:val="left"/>
      <w:pPr>
        <w:ind w:left="5247" w:hanging="360"/>
      </w:pPr>
    </w:lvl>
    <w:lvl w:ilvl="7" w:tplc="08070019" w:tentative="1">
      <w:start w:val="1"/>
      <w:numFmt w:val="lowerLetter"/>
      <w:lvlText w:val="%8."/>
      <w:lvlJc w:val="left"/>
      <w:pPr>
        <w:ind w:left="5967" w:hanging="360"/>
      </w:pPr>
    </w:lvl>
    <w:lvl w:ilvl="8" w:tplc="0807001B" w:tentative="1">
      <w:start w:val="1"/>
      <w:numFmt w:val="lowerRoman"/>
      <w:lvlText w:val="%9."/>
      <w:lvlJc w:val="right"/>
      <w:pPr>
        <w:ind w:left="6687" w:hanging="180"/>
      </w:pPr>
    </w:lvl>
  </w:abstractNum>
  <w:abstractNum w:abstractNumId="3" w15:restartNumberingAfterBreak="0">
    <w:nsid w:val="0FAD2167"/>
    <w:multiLevelType w:val="multilevel"/>
    <w:tmpl w:val="08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08904CF"/>
    <w:multiLevelType w:val="multilevel"/>
    <w:tmpl w:val="7C30C59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3D8684E"/>
    <w:multiLevelType w:val="multilevel"/>
    <w:tmpl w:val="4046473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6AE48C9"/>
    <w:multiLevelType w:val="hybridMultilevel"/>
    <w:tmpl w:val="79F640F2"/>
    <w:lvl w:ilvl="0" w:tplc="0807000F">
      <w:start w:val="1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7" w15:restartNumberingAfterBreak="0">
    <w:nsid w:val="1B3C736C"/>
    <w:multiLevelType w:val="hybridMultilevel"/>
    <w:tmpl w:val="AF3AE33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8" w15:restartNumberingAfterBreak="0">
    <w:nsid w:val="24CC6227"/>
    <w:multiLevelType w:val="multilevel"/>
    <w:tmpl w:val="695414A8"/>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5734183"/>
    <w:multiLevelType w:val="hybridMultilevel"/>
    <w:tmpl w:val="6E82CED8"/>
    <w:lvl w:ilvl="0" w:tplc="8B3E59AC">
      <w:numFmt w:val="bullet"/>
      <w:lvlText w:val="-"/>
      <w:lvlJc w:val="left"/>
      <w:pPr>
        <w:ind w:left="720" w:hanging="360"/>
      </w:pPr>
      <w:rPr>
        <w:rFonts w:ascii="Calibri" w:eastAsiaTheme="minorHAnsi"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38171448"/>
    <w:multiLevelType w:val="multilevel"/>
    <w:tmpl w:val="97D06B4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C3909B3"/>
    <w:multiLevelType w:val="hybridMultilevel"/>
    <w:tmpl w:val="9510179E"/>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2" w15:restartNumberingAfterBreak="0">
    <w:nsid w:val="44E077B9"/>
    <w:multiLevelType w:val="hybridMultilevel"/>
    <w:tmpl w:val="689E13D0"/>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3" w15:restartNumberingAfterBreak="0">
    <w:nsid w:val="45231B29"/>
    <w:multiLevelType w:val="multilevel"/>
    <w:tmpl w:val="67D003D2"/>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64928CB"/>
    <w:multiLevelType w:val="hybridMultilevel"/>
    <w:tmpl w:val="48204E10"/>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15:restartNumberingAfterBreak="0">
    <w:nsid w:val="46D049F1"/>
    <w:multiLevelType w:val="hybridMultilevel"/>
    <w:tmpl w:val="E3F8595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6" w15:restartNumberingAfterBreak="0">
    <w:nsid w:val="504F1F53"/>
    <w:multiLevelType w:val="hybridMultilevel"/>
    <w:tmpl w:val="D3EC85E4"/>
    <w:lvl w:ilvl="0" w:tplc="08070005">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7" w15:restartNumberingAfterBreak="0">
    <w:nsid w:val="50E34A75"/>
    <w:multiLevelType w:val="hybridMultilevel"/>
    <w:tmpl w:val="846CC71C"/>
    <w:lvl w:ilvl="0" w:tplc="68B69A86">
      <w:start w:val="11"/>
      <w:numFmt w:val="bullet"/>
      <w:lvlText w:val="-"/>
      <w:lvlJc w:val="left"/>
      <w:pPr>
        <w:ind w:left="927" w:hanging="360"/>
      </w:pPr>
      <w:rPr>
        <w:rFonts w:ascii="Calibri" w:eastAsiaTheme="minorHAnsi" w:hAnsi="Calibri" w:cs="Calibri" w:hint="default"/>
      </w:rPr>
    </w:lvl>
    <w:lvl w:ilvl="1" w:tplc="08070003" w:tentative="1">
      <w:start w:val="1"/>
      <w:numFmt w:val="bullet"/>
      <w:lvlText w:val="o"/>
      <w:lvlJc w:val="left"/>
      <w:pPr>
        <w:ind w:left="1647" w:hanging="360"/>
      </w:pPr>
      <w:rPr>
        <w:rFonts w:ascii="Courier New" w:hAnsi="Courier New" w:cs="Courier New" w:hint="default"/>
      </w:rPr>
    </w:lvl>
    <w:lvl w:ilvl="2" w:tplc="08070005" w:tentative="1">
      <w:start w:val="1"/>
      <w:numFmt w:val="bullet"/>
      <w:lvlText w:val=""/>
      <w:lvlJc w:val="left"/>
      <w:pPr>
        <w:ind w:left="2367" w:hanging="360"/>
      </w:pPr>
      <w:rPr>
        <w:rFonts w:ascii="Wingdings" w:hAnsi="Wingdings" w:hint="default"/>
      </w:rPr>
    </w:lvl>
    <w:lvl w:ilvl="3" w:tplc="08070001" w:tentative="1">
      <w:start w:val="1"/>
      <w:numFmt w:val="bullet"/>
      <w:lvlText w:val=""/>
      <w:lvlJc w:val="left"/>
      <w:pPr>
        <w:ind w:left="3087" w:hanging="360"/>
      </w:pPr>
      <w:rPr>
        <w:rFonts w:ascii="Symbol" w:hAnsi="Symbol" w:hint="default"/>
      </w:rPr>
    </w:lvl>
    <w:lvl w:ilvl="4" w:tplc="08070003" w:tentative="1">
      <w:start w:val="1"/>
      <w:numFmt w:val="bullet"/>
      <w:lvlText w:val="o"/>
      <w:lvlJc w:val="left"/>
      <w:pPr>
        <w:ind w:left="3807" w:hanging="360"/>
      </w:pPr>
      <w:rPr>
        <w:rFonts w:ascii="Courier New" w:hAnsi="Courier New" w:cs="Courier New" w:hint="default"/>
      </w:rPr>
    </w:lvl>
    <w:lvl w:ilvl="5" w:tplc="08070005" w:tentative="1">
      <w:start w:val="1"/>
      <w:numFmt w:val="bullet"/>
      <w:lvlText w:val=""/>
      <w:lvlJc w:val="left"/>
      <w:pPr>
        <w:ind w:left="4527" w:hanging="360"/>
      </w:pPr>
      <w:rPr>
        <w:rFonts w:ascii="Wingdings" w:hAnsi="Wingdings" w:hint="default"/>
      </w:rPr>
    </w:lvl>
    <w:lvl w:ilvl="6" w:tplc="08070001" w:tentative="1">
      <w:start w:val="1"/>
      <w:numFmt w:val="bullet"/>
      <w:lvlText w:val=""/>
      <w:lvlJc w:val="left"/>
      <w:pPr>
        <w:ind w:left="5247" w:hanging="360"/>
      </w:pPr>
      <w:rPr>
        <w:rFonts w:ascii="Symbol" w:hAnsi="Symbol" w:hint="default"/>
      </w:rPr>
    </w:lvl>
    <w:lvl w:ilvl="7" w:tplc="08070003" w:tentative="1">
      <w:start w:val="1"/>
      <w:numFmt w:val="bullet"/>
      <w:lvlText w:val="o"/>
      <w:lvlJc w:val="left"/>
      <w:pPr>
        <w:ind w:left="5967" w:hanging="360"/>
      </w:pPr>
      <w:rPr>
        <w:rFonts w:ascii="Courier New" w:hAnsi="Courier New" w:cs="Courier New" w:hint="default"/>
      </w:rPr>
    </w:lvl>
    <w:lvl w:ilvl="8" w:tplc="08070005" w:tentative="1">
      <w:start w:val="1"/>
      <w:numFmt w:val="bullet"/>
      <w:lvlText w:val=""/>
      <w:lvlJc w:val="left"/>
      <w:pPr>
        <w:ind w:left="6687" w:hanging="360"/>
      </w:pPr>
      <w:rPr>
        <w:rFonts w:ascii="Wingdings" w:hAnsi="Wingdings" w:hint="default"/>
      </w:rPr>
    </w:lvl>
  </w:abstractNum>
  <w:abstractNum w:abstractNumId="18" w15:restartNumberingAfterBreak="0">
    <w:nsid w:val="514045EE"/>
    <w:multiLevelType w:val="hybridMultilevel"/>
    <w:tmpl w:val="1E3E9C30"/>
    <w:lvl w:ilvl="0" w:tplc="08070001">
      <w:start w:val="1"/>
      <w:numFmt w:val="bullet"/>
      <w:lvlText w:val=""/>
      <w:lvlJc w:val="left"/>
      <w:pPr>
        <w:ind w:left="1287" w:hanging="360"/>
      </w:pPr>
      <w:rPr>
        <w:rFonts w:ascii="Symbol" w:hAnsi="Symbol" w:hint="default"/>
      </w:rPr>
    </w:lvl>
    <w:lvl w:ilvl="1" w:tplc="08070003">
      <w:start w:val="1"/>
      <w:numFmt w:val="bullet"/>
      <w:lvlText w:val="o"/>
      <w:lvlJc w:val="left"/>
      <w:pPr>
        <w:ind w:left="2007" w:hanging="360"/>
      </w:pPr>
      <w:rPr>
        <w:rFonts w:ascii="Courier New" w:hAnsi="Courier New" w:cs="Courier New" w:hint="default"/>
      </w:rPr>
    </w:lvl>
    <w:lvl w:ilvl="2" w:tplc="08070005" w:tentative="1">
      <w:start w:val="1"/>
      <w:numFmt w:val="bullet"/>
      <w:lvlText w:val=""/>
      <w:lvlJc w:val="left"/>
      <w:pPr>
        <w:ind w:left="2727" w:hanging="360"/>
      </w:pPr>
      <w:rPr>
        <w:rFonts w:ascii="Wingdings" w:hAnsi="Wingdings" w:hint="default"/>
      </w:rPr>
    </w:lvl>
    <w:lvl w:ilvl="3" w:tplc="08070001" w:tentative="1">
      <w:start w:val="1"/>
      <w:numFmt w:val="bullet"/>
      <w:lvlText w:val=""/>
      <w:lvlJc w:val="left"/>
      <w:pPr>
        <w:ind w:left="3447" w:hanging="360"/>
      </w:pPr>
      <w:rPr>
        <w:rFonts w:ascii="Symbol" w:hAnsi="Symbol" w:hint="default"/>
      </w:rPr>
    </w:lvl>
    <w:lvl w:ilvl="4" w:tplc="08070003" w:tentative="1">
      <w:start w:val="1"/>
      <w:numFmt w:val="bullet"/>
      <w:lvlText w:val="o"/>
      <w:lvlJc w:val="left"/>
      <w:pPr>
        <w:ind w:left="4167" w:hanging="360"/>
      </w:pPr>
      <w:rPr>
        <w:rFonts w:ascii="Courier New" w:hAnsi="Courier New" w:cs="Courier New" w:hint="default"/>
      </w:rPr>
    </w:lvl>
    <w:lvl w:ilvl="5" w:tplc="08070005" w:tentative="1">
      <w:start w:val="1"/>
      <w:numFmt w:val="bullet"/>
      <w:lvlText w:val=""/>
      <w:lvlJc w:val="left"/>
      <w:pPr>
        <w:ind w:left="4887" w:hanging="360"/>
      </w:pPr>
      <w:rPr>
        <w:rFonts w:ascii="Wingdings" w:hAnsi="Wingdings" w:hint="default"/>
      </w:rPr>
    </w:lvl>
    <w:lvl w:ilvl="6" w:tplc="08070001" w:tentative="1">
      <w:start w:val="1"/>
      <w:numFmt w:val="bullet"/>
      <w:lvlText w:val=""/>
      <w:lvlJc w:val="left"/>
      <w:pPr>
        <w:ind w:left="5607" w:hanging="360"/>
      </w:pPr>
      <w:rPr>
        <w:rFonts w:ascii="Symbol" w:hAnsi="Symbol" w:hint="default"/>
      </w:rPr>
    </w:lvl>
    <w:lvl w:ilvl="7" w:tplc="08070003" w:tentative="1">
      <w:start w:val="1"/>
      <w:numFmt w:val="bullet"/>
      <w:lvlText w:val="o"/>
      <w:lvlJc w:val="left"/>
      <w:pPr>
        <w:ind w:left="6327" w:hanging="360"/>
      </w:pPr>
      <w:rPr>
        <w:rFonts w:ascii="Courier New" w:hAnsi="Courier New" w:cs="Courier New" w:hint="default"/>
      </w:rPr>
    </w:lvl>
    <w:lvl w:ilvl="8" w:tplc="08070005" w:tentative="1">
      <w:start w:val="1"/>
      <w:numFmt w:val="bullet"/>
      <w:lvlText w:val=""/>
      <w:lvlJc w:val="left"/>
      <w:pPr>
        <w:ind w:left="7047" w:hanging="360"/>
      </w:pPr>
      <w:rPr>
        <w:rFonts w:ascii="Wingdings" w:hAnsi="Wingdings" w:hint="default"/>
      </w:rPr>
    </w:lvl>
  </w:abstractNum>
  <w:abstractNum w:abstractNumId="19" w15:restartNumberingAfterBreak="0">
    <w:nsid w:val="538F6209"/>
    <w:multiLevelType w:val="hybridMultilevel"/>
    <w:tmpl w:val="FE4E9D70"/>
    <w:lvl w:ilvl="0" w:tplc="0807000F">
      <w:start w:val="5"/>
      <w:numFmt w:val="decimal"/>
      <w:lvlText w:val="%1."/>
      <w:lvlJc w:val="left"/>
      <w:pPr>
        <w:ind w:left="720" w:hanging="360"/>
      </w:pPr>
      <w:rPr>
        <w:rFonts w:hint="default"/>
      </w:rPr>
    </w:lvl>
    <w:lvl w:ilvl="1" w:tplc="08070019">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0" w15:restartNumberingAfterBreak="0">
    <w:nsid w:val="56D8582D"/>
    <w:multiLevelType w:val="hybridMultilevel"/>
    <w:tmpl w:val="184C8AE4"/>
    <w:lvl w:ilvl="0" w:tplc="0EB6AEB0">
      <w:start w:val="1"/>
      <w:numFmt w:val="upp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1" w15:restartNumberingAfterBreak="0">
    <w:nsid w:val="570530C8"/>
    <w:multiLevelType w:val="hybridMultilevel"/>
    <w:tmpl w:val="EF623542"/>
    <w:lvl w:ilvl="0" w:tplc="21E8274C">
      <w:start w:val="1"/>
      <w:numFmt w:val="lowerLetter"/>
      <w:lvlText w:val="%1)"/>
      <w:lvlJc w:val="left"/>
      <w:pPr>
        <w:ind w:left="927" w:hanging="360"/>
      </w:pPr>
      <w:rPr>
        <w:rFonts w:hint="default"/>
      </w:rPr>
    </w:lvl>
    <w:lvl w:ilvl="1" w:tplc="08070019" w:tentative="1">
      <w:start w:val="1"/>
      <w:numFmt w:val="lowerLetter"/>
      <w:lvlText w:val="%2."/>
      <w:lvlJc w:val="left"/>
      <w:pPr>
        <w:ind w:left="1647" w:hanging="360"/>
      </w:pPr>
    </w:lvl>
    <w:lvl w:ilvl="2" w:tplc="0807001B" w:tentative="1">
      <w:start w:val="1"/>
      <w:numFmt w:val="lowerRoman"/>
      <w:lvlText w:val="%3."/>
      <w:lvlJc w:val="right"/>
      <w:pPr>
        <w:ind w:left="2367" w:hanging="180"/>
      </w:pPr>
    </w:lvl>
    <w:lvl w:ilvl="3" w:tplc="0807000F" w:tentative="1">
      <w:start w:val="1"/>
      <w:numFmt w:val="decimal"/>
      <w:lvlText w:val="%4."/>
      <w:lvlJc w:val="left"/>
      <w:pPr>
        <w:ind w:left="3087" w:hanging="360"/>
      </w:pPr>
    </w:lvl>
    <w:lvl w:ilvl="4" w:tplc="08070019" w:tentative="1">
      <w:start w:val="1"/>
      <w:numFmt w:val="lowerLetter"/>
      <w:lvlText w:val="%5."/>
      <w:lvlJc w:val="left"/>
      <w:pPr>
        <w:ind w:left="3807" w:hanging="360"/>
      </w:pPr>
    </w:lvl>
    <w:lvl w:ilvl="5" w:tplc="0807001B" w:tentative="1">
      <w:start w:val="1"/>
      <w:numFmt w:val="lowerRoman"/>
      <w:lvlText w:val="%6."/>
      <w:lvlJc w:val="right"/>
      <w:pPr>
        <w:ind w:left="4527" w:hanging="180"/>
      </w:pPr>
    </w:lvl>
    <w:lvl w:ilvl="6" w:tplc="0807000F" w:tentative="1">
      <w:start w:val="1"/>
      <w:numFmt w:val="decimal"/>
      <w:lvlText w:val="%7."/>
      <w:lvlJc w:val="left"/>
      <w:pPr>
        <w:ind w:left="5247" w:hanging="360"/>
      </w:pPr>
    </w:lvl>
    <w:lvl w:ilvl="7" w:tplc="08070019" w:tentative="1">
      <w:start w:val="1"/>
      <w:numFmt w:val="lowerLetter"/>
      <w:lvlText w:val="%8."/>
      <w:lvlJc w:val="left"/>
      <w:pPr>
        <w:ind w:left="5967" w:hanging="360"/>
      </w:pPr>
    </w:lvl>
    <w:lvl w:ilvl="8" w:tplc="0807001B" w:tentative="1">
      <w:start w:val="1"/>
      <w:numFmt w:val="lowerRoman"/>
      <w:lvlText w:val="%9."/>
      <w:lvlJc w:val="right"/>
      <w:pPr>
        <w:ind w:left="6687" w:hanging="180"/>
      </w:pPr>
    </w:lvl>
  </w:abstractNum>
  <w:abstractNum w:abstractNumId="22" w15:restartNumberingAfterBreak="0">
    <w:nsid w:val="62546A4B"/>
    <w:multiLevelType w:val="multilevel"/>
    <w:tmpl w:val="F686180E"/>
    <w:lvl w:ilvl="0">
      <w:start w:val="11"/>
      <w:numFmt w:val="decimal"/>
      <w:lvlText w:val="%1"/>
      <w:lvlJc w:val="left"/>
      <w:pPr>
        <w:ind w:left="384" w:hanging="384"/>
      </w:pPr>
      <w:rPr>
        <w:rFonts w:hint="default"/>
        <w:u w:val="none"/>
      </w:rPr>
    </w:lvl>
    <w:lvl w:ilvl="1">
      <w:start w:val="1"/>
      <w:numFmt w:val="decimal"/>
      <w:lvlText w:val="%1.%2"/>
      <w:lvlJc w:val="left"/>
      <w:pPr>
        <w:ind w:left="384" w:hanging="384"/>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080" w:hanging="108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440" w:hanging="1440"/>
      </w:pPr>
      <w:rPr>
        <w:rFonts w:hint="default"/>
        <w:u w:val="none"/>
      </w:rPr>
    </w:lvl>
    <w:lvl w:ilvl="8">
      <w:start w:val="1"/>
      <w:numFmt w:val="decimal"/>
      <w:lvlText w:val="%1.%2.%3.%4.%5.%6.%7.%8.%9"/>
      <w:lvlJc w:val="left"/>
      <w:pPr>
        <w:ind w:left="1800" w:hanging="1800"/>
      </w:pPr>
      <w:rPr>
        <w:rFonts w:hint="default"/>
        <w:u w:val="none"/>
      </w:rPr>
    </w:lvl>
  </w:abstractNum>
  <w:abstractNum w:abstractNumId="23" w15:restartNumberingAfterBreak="0">
    <w:nsid w:val="674F18DA"/>
    <w:multiLevelType w:val="hybridMultilevel"/>
    <w:tmpl w:val="85C2DD1A"/>
    <w:lvl w:ilvl="0" w:tplc="0E9A679E">
      <w:start w:val="1"/>
      <w:numFmt w:val="decimal"/>
      <w:lvlText w:val="%1."/>
      <w:lvlJc w:val="left"/>
      <w:pPr>
        <w:ind w:left="1065" w:hanging="705"/>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4" w15:restartNumberingAfterBreak="0">
    <w:nsid w:val="69AA6E89"/>
    <w:multiLevelType w:val="hybridMultilevel"/>
    <w:tmpl w:val="0BB214D2"/>
    <w:lvl w:ilvl="0" w:tplc="58705116">
      <w:start w:val="1"/>
      <w:numFmt w:val="upperRoman"/>
      <w:lvlText w:val="%1."/>
      <w:lvlJc w:val="left"/>
      <w:pPr>
        <w:ind w:left="1080" w:hanging="72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5" w15:restartNumberingAfterBreak="0">
    <w:nsid w:val="6C472AD6"/>
    <w:multiLevelType w:val="hybridMultilevel"/>
    <w:tmpl w:val="CFB8773C"/>
    <w:lvl w:ilvl="0" w:tplc="DB9EF468">
      <w:start w:val="1"/>
      <w:numFmt w:val="lowerLetter"/>
      <w:lvlText w:val="%1)"/>
      <w:lvlJc w:val="left"/>
      <w:pPr>
        <w:ind w:left="927" w:hanging="360"/>
      </w:pPr>
      <w:rPr>
        <w:rFonts w:hint="default"/>
      </w:rPr>
    </w:lvl>
    <w:lvl w:ilvl="1" w:tplc="08070019">
      <w:start w:val="1"/>
      <w:numFmt w:val="lowerLetter"/>
      <w:lvlText w:val="%2."/>
      <w:lvlJc w:val="left"/>
      <w:pPr>
        <w:ind w:left="1647" w:hanging="360"/>
      </w:pPr>
    </w:lvl>
    <w:lvl w:ilvl="2" w:tplc="0807001B" w:tentative="1">
      <w:start w:val="1"/>
      <w:numFmt w:val="lowerRoman"/>
      <w:lvlText w:val="%3."/>
      <w:lvlJc w:val="right"/>
      <w:pPr>
        <w:ind w:left="2367" w:hanging="180"/>
      </w:pPr>
    </w:lvl>
    <w:lvl w:ilvl="3" w:tplc="0807000F" w:tentative="1">
      <w:start w:val="1"/>
      <w:numFmt w:val="decimal"/>
      <w:lvlText w:val="%4."/>
      <w:lvlJc w:val="left"/>
      <w:pPr>
        <w:ind w:left="3087" w:hanging="360"/>
      </w:pPr>
    </w:lvl>
    <w:lvl w:ilvl="4" w:tplc="08070019" w:tentative="1">
      <w:start w:val="1"/>
      <w:numFmt w:val="lowerLetter"/>
      <w:lvlText w:val="%5."/>
      <w:lvlJc w:val="left"/>
      <w:pPr>
        <w:ind w:left="3807" w:hanging="360"/>
      </w:pPr>
    </w:lvl>
    <w:lvl w:ilvl="5" w:tplc="0807001B" w:tentative="1">
      <w:start w:val="1"/>
      <w:numFmt w:val="lowerRoman"/>
      <w:lvlText w:val="%6."/>
      <w:lvlJc w:val="right"/>
      <w:pPr>
        <w:ind w:left="4527" w:hanging="180"/>
      </w:pPr>
    </w:lvl>
    <w:lvl w:ilvl="6" w:tplc="0807000F" w:tentative="1">
      <w:start w:val="1"/>
      <w:numFmt w:val="decimal"/>
      <w:lvlText w:val="%7."/>
      <w:lvlJc w:val="left"/>
      <w:pPr>
        <w:ind w:left="5247" w:hanging="360"/>
      </w:pPr>
    </w:lvl>
    <w:lvl w:ilvl="7" w:tplc="08070019" w:tentative="1">
      <w:start w:val="1"/>
      <w:numFmt w:val="lowerLetter"/>
      <w:lvlText w:val="%8."/>
      <w:lvlJc w:val="left"/>
      <w:pPr>
        <w:ind w:left="5967" w:hanging="360"/>
      </w:pPr>
    </w:lvl>
    <w:lvl w:ilvl="8" w:tplc="0807001B" w:tentative="1">
      <w:start w:val="1"/>
      <w:numFmt w:val="lowerRoman"/>
      <w:lvlText w:val="%9."/>
      <w:lvlJc w:val="right"/>
      <w:pPr>
        <w:ind w:left="6687" w:hanging="180"/>
      </w:pPr>
    </w:lvl>
  </w:abstractNum>
  <w:abstractNum w:abstractNumId="26" w15:restartNumberingAfterBreak="0">
    <w:nsid w:val="6F630391"/>
    <w:multiLevelType w:val="hybridMultilevel"/>
    <w:tmpl w:val="5F6ABDDE"/>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7" w15:restartNumberingAfterBreak="0">
    <w:nsid w:val="74361BD6"/>
    <w:multiLevelType w:val="hybridMultilevel"/>
    <w:tmpl w:val="CE285E4A"/>
    <w:lvl w:ilvl="0" w:tplc="398030F0">
      <w:numFmt w:val="bullet"/>
      <w:lvlText w:val=""/>
      <w:lvlJc w:val="left"/>
      <w:pPr>
        <w:ind w:left="720" w:hanging="360"/>
      </w:pPr>
      <w:rPr>
        <w:rFonts w:ascii="Wingdings" w:eastAsiaTheme="minorHAnsi" w:hAnsi="Wingdings"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8" w15:restartNumberingAfterBreak="0">
    <w:nsid w:val="782D23A8"/>
    <w:multiLevelType w:val="hybridMultilevel"/>
    <w:tmpl w:val="4DD41D8C"/>
    <w:lvl w:ilvl="0" w:tplc="08070005">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9" w15:restartNumberingAfterBreak="0">
    <w:nsid w:val="78B4566B"/>
    <w:multiLevelType w:val="hybridMultilevel"/>
    <w:tmpl w:val="82AEC6DA"/>
    <w:lvl w:ilvl="0" w:tplc="A824E430">
      <w:numFmt w:val="bullet"/>
      <w:lvlText w:val="-"/>
      <w:lvlJc w:val="left"/>
      <w:pPr>
        <w:ind w:left="720" w:hanging="36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0" w15:restartNumberingAfterBreak="0">
    <w:nsid w:val="7AA7248B"/>
    <w:multiLevelType w:val="hybridMultilevel"/>
    <w:tmpl w:val="ADDC5DE6"/>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1387100575">
    <w:abstractNumId w:val="20"/>
  </w:num>
  <w:num w:numId="2" w16cid:durableId="1311403331">
    <w:abstractNumId w:val="26"/>
  </w:num>
  <w:num w:numId="3" w16cid:durableId="2142459979">
    <w:abstractNumId w:val="5"/>
  </w:num>
  <w:num w:numId="4" w16cid:durableId="1694116415">
    <w:abstractNumId w:val="19"/>
  </w:num>
  <w:num w:numId="5" w16cid:durableId="1389064638">
    <w:abstractNumId w:val="6"/>
  </w:num>
  <w:num w:numId="6" w16cid:durableId="763108035">
    <w:abstractNumId w:val="17"/>
  </w:num>
  <w:num w:numId="7" w16cid:durableId="486671366">
    <w:abstractNumId w:val="10"/>
  </w:num>
  <w:num w:numId="8" w16cid:durableId="755323122">
    <w:abstractNumId w:val="8"/>
  </w:num>
  <w:num w:numId="9" w16cid:durableId="1181625815">
    <w:abstractNumId w:val="2"/>
  </w:num>
  <w:num w:numId="10" w16cid:durableId="2089691180">
    <w:abstractNumId w:val="13"/>
  </w:num>
  <w:num w:numId="11" w16cid:durableId="88887796">
    <w:abstractNumId w:val="22"/>
  </w:num>
  <w:num w:numId="12" w16cid:durableId="920605326">
    <w:abstractNumId w:val="24"/>
  </w:num>
  <w:num w:numId="13" w16cid:durableId="58670193">
    <w:abstractNumId w:val="4"/>
  </w:num>
  <w:num w:numId="14" w16cid:durableId="1632901724">
    <w:abstractNumId w:val="21"/>
  </w:num>
  <w:num w:numId="15" w16cid:durableId="1476407608">
    <w:abstractNumId w:val="25"/>
  </w:num>
  <w:num w:numId="16" w16cid:durableId="1196850534">
    <w:abstractNumId w:val="1"/>
  </w:num>
  <w:num w:numId="17" w16cid:durableId="1139956147">
    <w:abstractNumId w:val="11"/>
  </w:num>
  <w:num w:numId="18" w16cid:durableId="1345397963">
    <w:abstractNumId w:val="12"/>
  </w:num>
  <w:num w:numId="19" w16cid:durableId="1250116480">
    <w:abstractNumId w:val="3"/>
  </w:num>
  <w:num w:numId="20" w16cid:durableId="1515225065">
    <w:abstractNumId w:val="18"/>
  </w:num>
  <w:num w:numId="21" w16cid:durableId="844133180">
    <w:abstractNumId w:val="14"/>
  </w:num>
  <w:num w:numId="22" w16cid:durableId="1753163444">
    <w:abstractNumId w:val="27"/>
  </w:num>
  <w:num w:numId="23" w16cid:durableId="480924251">
    <w:abstractNumId w:val="30"/>
  </w:num>
  <w:num w:numId="24" w16cid:durableId="442186121">
    <w:abstractNumId w:val="23"/>
  </w:num>
  <w:num w:numId="25" w16cid:durableId="643972724">
    <w:abstractNumId w:val="28"/>
  </w:num>
  <w:num w:numId="26" w16cid:durableId="1968660585">
    <w:abstractNumId w:val="16"/>
  </w:num>
  <w:num w:numId="27" w16cid:durableId="1195725688">
    <w:abstractNumId w:val="0"/>
  </w:num>
  <w:num w:numId="28" w16cid:durableId="1234897711">
    <w:abstractNumId w:val="9"/>
  </w:num>
  <w:num w:numId="29" w16cid:durableId="962687684">
    <w:abstractNumId w:val="7"/>
  </w:num>
  <w:num w:numId="30" w16cid:durableId="1749306412">
    <w:abstractNumId w:val="15"/>
  </w:num>
  <w:num w:numId="31" w16cid:durableId="80774707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08"/>
  <w:autoHyphenation/>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18B2"/>
    <w:rsid w:val="00001CEF"/>
    <w:rsid w:val="00002461"/>
    <w:rsid w:val="00002A44"/>
    <w:rsid w:val="000032A9"/>
    <w:rsid w:val="000039F5"/>
    <w:rsid w:val="00011580"/>
    <w:rsid w:val="0001384B"/>
    <w:rsid w:val="00021714"/>
    <w:rsid w:val="00021E25"/>
    <w:rsid w:val="000308C9"/>
    <w:rsid w:val="0004204C"/>
    <w:rsid w:val="00043096"/>
    <w:rsid w:val="00045FB6"/>
    <w:rsid w:val="00050790"/>
    <w:rsid w:val="00052FD7"/>
    <w:rsid w:val="00053A4B"/>
    <w:rsid w:val="000547C1"/>
    <w:rsid w:val="00057031"/>
    <w:rsid w:val="00057E68"/>
    <w:rsid w:val="00061C5F"/>
    <w:rsid w:val="00062EAA"/>
    <w:rsid w:val="00064A0C"/>
    <w:rsid w:val="00074555"/>
    <w:rsid w:val="000746A1"/>
    <w:rsid w:val="00074B8A"/>
    <w:rsid w:val="00075A26"/>
    <w:rsid w:val="00081A44"/>
    <w:rsid w:val="00081D0D"/>
    <w:rsid w:val="00082062"/>
    <w:rsid w:val="00082B8F"/>
    <w:rsid w:val="00085001"/>
    <w:rsid w:val="00085F7C"/>
    <w:rsid w:val="0009010F"/>
    <w:rsid w:val="000901A0"/>
    <w:rsid w:val="0009309A"/>
    <w:rsid w:val="00093CB7"/>
    <w:rsid w:val="000A0AF6"/>
    <w:rsid w:val="000A22FF"/>
    <w:rsid w:val="000B33E0"/>
    <w:rsid w:val="000C0545"/>
    <w:rsid w:val="000C25E9"/>
    <w:rsid w:val="000C4554"/>
    <w:rsid w:val="000C59C0"/>
    <w:rsid w:val="000C6254"/>
    <w:rsid w:val="000C6874"/>
    <w:rsid w:val="000C6EAE"/>
    <w:rsid w:val="000D041F"/>
    <w:rsid w:val="000D4509"/>
    <w:rsid w:val="000E113F"/>
    <w:rsid w:val="000F49AA"/>
    <w:rsid w:val="000F5F4F"/>
    <w:rsid w:val="000F6875"/>
    <w:rsid w:val="00102A98"/>
    <w:rsid w:val="00102C0B"/>
    <w:rsid w:val="001104F6"/>
    <w:rsid w:val="00116215"/>
    <w:rsid w:val="00116D06"/>
    <w:rsid w:val="001173C0"/>
    <w:rsid w:val="00130901"/>
    <w:rsid w:val="0013167A"/>
    <w:rsid w:val="00132299"/>
    <w:rsid w:val="0013304C"/>
    <w:rsid w:val="001332A1"/>
    <w:rsid w:val="0013493B"/>
    <w:rsid w:val="00134B81"/>
    <w:rsid w:val="0014000D"/>
    <w:rsid w:val="0014005B"/>
    <w:rsid w:val="001407CE"/>
    <w:rsid w:val="00140AD0"/>
    <w:rsid w:val="00141BE3"/>
    <w:rsid w:val="0014575E"/>
    <w:rsid w:val="00146EE5"/>
    <w:rsid w:val="0015260A"/>
    <w:rsid w:val="00157EC1"/>
    <w:rsid w:val="001607CD"/>
    <w:rsid w:val="00160B53"/>
    <w:rsid w:val="001620FD"/>
    <w:rsid w:val="00163BD9"/>
    <w:rsid w:val="00174DA2"/>
    <w:rsid w:val="001763CA"/>
    <w:rsid w:val="001773BE"/>
    <w:rsid w:val="00177DEB"/>
    <w:rsid w:val="00183780"/>
    <w:rsid w:val="0018480A"/>
    <w:rsid w:val="00184F0C"/>
    <w:rsid w:val="0018671E"/>
    <w:rsid w:val="001903F0"/>
    <w:rsid w:val="0019490D"/>
    <w:rsid w:val="00197292"/>
    <w:rsid w:val="001976D3"/>
    <w:rsid w:val="001A1A8B"/>
    <w:rsid w:val="001A22FC"/>
    <w:rsid w:val="001B0E30"/>
    <w:rsid w:val="001B1AC0"/>
    <w:rsid w:val="001B1E6F"/>
    <w:rsid w:val="001B2BDF"/>
    <w:rsid w:val="001B5FE8"/>
    <w:rsid w:val="001B7BDB"/>
    <w:rsid w:val="001C1C74"/>
    <w:rsid w:val="001C25F6"/>
    <w:rsid w:val="001C2B76"/>
    <w:rsid w:val="001C4A9F"/>
    <w:rsid w:val="001D0013"/>
    <w:rsid w:val="001D7493"/>
    <w:rsid w:val="001E1973"/>
    <w:rsid w:val="001E50AA"/>
    <w:rsid w:val="001E53D2"/>
    <w:rsid w:val="001E62E8"/>
    <w:rsid w:val="001E65F0"/>
    <w:rsid w:val="001E6703"/>
    <w:rsid w:val="001F73C2"/>
    <w:rsid w:val="0020096F"/>
    <w:rsid w:val="0020661C"/>
    <w:rsid w:val="0020700C"/>
    <w:rsid w:val="00210F9D"/>
    <w:rsid w:val="002118B2"/>
    <w:rsid w:val="0021191E"/>
    <w:rsid w:val="00212B8D"/>
    <w:rsid w:val="002132DD"/>
    <w:rsid w:val="002143BC"/>
    <w:rsid w:val="00222D9D"/>
    <w:rsid w:val="00227546"/>
    <w:rsid w:val="002277E9"/>
    <w:rsid w:val="0023211B"/>
    <w:rsid w:val="00236FD6"/>
    <w:rsid w:val="00240ABF"/>
    <w:rsid w:val="00243B89"/>
    <w:rsid w:val="0024740B"/>
    <w:rsid w:val="002569B7"/>
    <w:rsid w:val="00256F1C"/>
    <w:rsid w:val="002572F2"/>
    <w:rsid w:val="0026082C"/>
    <w:rsid w:val="00261367"/>
    <w:rsid w:val="00263BF9"/>
    <w:rsid w:val="00271D4B"/>
    <w:rsid w:val="00271D4F"/>
    <w:rsid w:val="00276927"/>
    <w:rsid w:val="00277438"/>
    <w:rsid w:val="00281618"/>
    <w:rsid w:val="00283212"/>
    <w:rsid w:val="0029393F"/>
    <w:rsid w:val="002A1AEF"/>
    <w:rsid w:val="002A751E"/>
    <w:rsid w:val="002B1A4D"/>
    <w:rsid w:val="002B261B"/>
    <w:rsid w:val="002B2891"/>
    <w:rsid w:val="002B312A"/>
    <w:rsid w:val="002C13C1"/>
    <w:rsid w:val="002C3DED"/>
    <w:rsid w:val="002D1C57"/>
    <w:rsid w:val="002E3E2A"/>
    <w:rsid w:val="002E4FA8"/>
    <w:rsid w:val="002E5EC8"/>
    <w:rsid w:val="002F3DE8"/>
    <w:rsid w:val="002F3EA9"/>
    <w:rsid w:val="00306A26"/>
    <w:rsid w:val="0031326C"/>
    <w:rsid w:val="00322D18"/>
    <w:rsid w:val="00333AC9"/>
    <w:rsid w:val="00335BD8"/>
    <w:rsid w:val="003376AC"/>
    <w:rsid w:val="00337FF0"/>
    <w:rsid w:val="00346EC2"/>
    <w:rsid w:val="003514AE"/>
    <w:rsid w:val="0035275D"/>
    <w:rsid w:val="00352F86"/>
    <w:rsid w:val="00355E8A"/>
    <w:rsid w:val="003579D0"/>
    <w:rsid w:val="00367D87"/>
    <w:rsid w:val="00374E7F"/>
    <w:rsid w:val="00376337"/>
    <w:rsid w:val="00376C8C"/>
    <w:rsid w:val="0038387C"/>
    <w:rsid w:val="00384576"/>
    <w:rsid w:val="00396087"/>
    <w:rsid w:val="003A0EC3"/>
    <w:rsid w:val="003A1319"/>
    <w:rsid w:val="003A4A71"/>
    <w:rsid w:val="003A5283"/>
    <w:rsid w:val="003A5325"/>
    <w:rsid w:val="003A63B0"/>
    <w:rsid w:val="003B2991"/>
    <w:rsid w:val="003B2D09"/>
    <w:rsid w:val="003B2EFE"/>
    <w:rsid w:val="003B730B"/>
    <w:rsid w:val="003C6013"/>
    <w:rsid w:val="003C7453"/>
    <w:rsid w:val="003C7DA8"/>
    <w:rsid w:val="003D2592"/>
    <w:rsid w:val="003D4B5C"/>
    <w:rsid w:val="003D69A2"/>
    <w:rsid w:val="003E310E"/>
    <w:rsid w:val="003E4A4C"/>
    <w:rsid w:val="003E76B5"/>
    <w:rsid w:val="003F1B6C"/>
    <w:rsid w:val="003F2255"/>
    <w:rsid w:val="003F322F"/>
    <w:rsid w:val="003F3C2E"/>
    <w:rsid w:val="003F427B"/>
    <w:rsid w:val="003F656F"/>
    <w:rsid w:val="004022D5"/>
    <w:rsid w:val="00403AF9"/>
    <w:rsid w:val="004211F2"/>
    <w:rsid w:val="004239F1"/>
    <w:rsid w:val="00425DFE"/>
    <w:rsid w:val="00430B68"/>
    <w:rsid w:val="00433234"/>
    <w:rsid w:val="00435B8A"/>
    <w:rsid w:val="00442CB6"/>
    <w:rsid w:val="004439BC"/>
    <w:rsid w:val="00446C4D"/>
    <w:rsid w:val="00450336"/>
    <w:rsid w:val="004519B9"/>
    <w:rsid w:val="00451B5C"/>
    <w:rsid w:val="0045226A"/>
    <w:rsid w:val="0046101C"/>
    <w:rsid w:val="00463314"/>
    <w:rsid w:val="00464125"/>
    <w:rsid w:val="004716F5"/>
    <w:rsid w:val="00471A67"/>
    <w:rsid w:val="00473E36"/>
    <w:rsid w:val="00474D9B"/>
    <w:rsid w:val="004773D0"/>
    <w:rsid w:val="00480041"/>
    <w:rsid w:val="00483172"/>
    <w:rsid w:val="00483DC5"/>
    <w:rsid w:val="00486078"/>
    <w:rsid w:val="004860C3"/>
    <w:rsid w:val="0049734D"/>
    <w:rsid w:val="004A09CE"/>
    <w:rsid w:val="004A1F75"/>
    <w:rsid w:val="004A21FD"/>
    <w:rsid w:val="004A2D5E"/>
    <w:rsid w:val="004A36A3"/>
    <w:rsid w:val="004A6078"/>
    <w:rsid w:val="004B1DA9"/>
    <w:rsid w:val="004B429B"/>
    <w:rsid w:val="004B5634"/>
    <w:rsid w:val="004C4876"/>
    <w:rsid w:val="004C5D64"/>
    <w:rsid w:val="004C71EC"/>
    <w:rsid w:val="004D78BF"/>
    <w:rsid w:val="004E30D6"/>
    <w:rsid w:val="004E41CB"/>
    <w:rsid w:val="004E6328"/>
    <w:rsid w:val="004E7D0D"/>
    <w:rsid w:val="004F7A49"/>
    <w:rsid w:val="0050255F"/>
    <w:rsid w:val="00503B4B"/>
    <w:rsid w:val="00507247"/>
    <w:rsid w:val="00520D1C"/>
    <w:rsid w:val="00521648"/>
    <w:rsid w:val="0052384E"/>
    <w:rsid w:val="00532F53"/>
    <w:rsid w:val="00536B2D"/>
    <w:rsid w:val="00536CA9"/>
    <w:rsid w:val="00537B85"/>
    <w:rsid w:val="00546791"/>
    <w:rsid w:val="005527A3"/>
    <w:rsid w:val="00553E79"/>
    <w:rsid w:val="00555165"/>
    <w:rsid w:val="00557833"/>
    <w:rsid w:val="00560D1A"/>
    <w:rsid w:val="00560E03"/>
    <w:rsid w:val="0056462E"/>
    <w:rsid w:val="00565E1F"/>
    <w:rsid w:val="00574C94"/>
    <w:rsid w:val="00584A1D"/>
    <w:rsid w:val="005858C3"/>
    <w:rsid w:val="00593E01"/>
    <w:rsid w:val="0059490E"/>
    <w:rsid w:val="00595FD9"/>
    <w:rsid w:val="005A1154"/>
    <w:rsid w:val="005A17C4"/>
    <w:rsid w:val="005A26BA"/>
    <w:rsid w:val="005A567B"/>
    <w:rsid w:val="005A59C1"/>
    <w:rsid w:val="005B7026"/>
    <w:rsid w:val="005C22F0"/>
    <w:rsid w:val="005C2E1B"/>
    <w:rsid w:val="005C4CF8"/>
    <w:rsid w:val="005C5001"/>
    <w:rsid w:val="005C6285"/>
    <w:rsid w:val="005D017B"/>
    <w:rsid w:val="005D0C95"/>
    <w:rsid w:val="005D305F"/>
    <w:rsid w:val="005E45F5"/>
    <w:rsid w:val="005E4C10"/>
    <w:rsid w:val="005E6FA6"/>
    <w:rsid w:val="005F403E"/>
    <w:rsid w:val="00600102"/>
    <w:rsid w:val="00600662"/>
    <w:rsid w:val="006026AA"/>
    <w:rsid w:val="00604EE1"/>
    <w:rsid w:val="0060662A"/>
    <w:rsid w:val="006111A8"/>
    <w:rsid w:val="00612735"/>
    <w:rsid w:val="006162F1"/>
    <w:rsid w:val="006163B7"/>
    <w:rsid w:val="0062374D"/>
    <w:rsid w:val="006239AA"/>
    <w:rsid w:val="00623C5F"/>
    <w:rsid w:val="00624D6B"/>
    <w:rsid w:val="00636BD5"/>
    <w:rsid w:val="006423DF"/>
    <w:rsid w:val="006442BE"/>
    <w:rsid w:val="006517F3"/>
    <w:rsid w:val="006530EB"/>
    <w:rsid w:val="00665E98"/>
    <w:rsid w:val="006661C7"/>
    <w:rsid w:val="006702A1"/>
    <w:rsid w:val="00672D27"/>
    <w:rsid w:val="00673961"/>
    <w:rsid w:val="0067703F"/>
    <w:rsid w:val="00680810"/>
    <w:rsid w:val="006846A1"/>
    <w:rsid w:val="00685E9D"/>
    <w:rsid w:val="00690F75"/>
    <w:rsid w:val="00691DED"/>
    <w:rsid w:val="0069610C"/>
    <w:rsid w:val="006A13D4"/>
    <w:rsid w:val="006A7D5F"/>
    <w:rsid w:val="006B34D5"/>
    <w:rsid w:val="006B39C7"/>
    <w:rsid w:val="006B7698"/>
    <w:rsid w:val="006C0758"/>
    <w:rsid w:val="006C22F8"/>
    <w:rsid w:val="006C2960"/>
    <w:rsid w:val="006C377E"/>
    <w:rsid w:val="006D5381"/>
    <w:rsid w:val="006E2B94"/>
    <w:rsid w:val="006E5BAD"/>
    <w:rsid w:val="006E64C2"/>
    <w:rsid w:val="006F473E"/>
    <w:rsid w:val="00710D2C"/>
    <w:rsid w:val="00710E43"/>
    <w:rsid w:val="0072132C"/>
    <w:rsid w:val="007218C8"/>
    <w:rsid w:val="00724754"/>
    <w:rsid w:val="00733069"/>
    <w:rsid w:val="0073728D"/>
    <w:rsid w:val="00746A80"/>
    <w:rsid w:val="0075045A"/>
    <w:rsid w:val="00750B24"/>
    <w:rsid w:val="007521AF"/>
    <w:rsid w:val="007559F4"/>
    <w:rsid w:val="00764432"/>
    <w:rsid w:val="00770CF5"/>
    <w:rsid w:val="00774F5A"/>
    <w:rsid w:val="0077637C"/>
    <w:rsid w:val="00780B6E"/>
    <w:rsid w:val="007824CB"/>
    <w:rsid w:val="00784668"/>
    <w:rsid w:val="0078705F"/>
    <w:rsid w:val="0078787E"/>
    <w:rsid w:val="00796D14"/>
    <w:rsid w:val="007A3560"/>
    <w:rsid w:val="007A7AE2"/>
    <w:rsid w:val="007B617F"/>
    <w:rsid w:val="007B68AD"/>
    <w:rsid w:val="007C1058"/>
    <w:rsid w:val="007C16F2"/>
    <w:rsid w:val="007C3CA8"/>
    <w:rsid w:val="007D0154"/>
    <w:rsid w:val="007D4B6B"/>
    <w:rsid w:val="007D4C8D"/>
    <w:rsid w:val="007D6708"/>
    <w:rsid w:val="007E1C86"/>
    <w:rsid w:val="007E53FA"/>
    <w:rsid w:val="007E62FA"/>
    <w:rsid w:val="007E722F"/>
    <w:rsid w:val="00803854"/>
    <w:rsid w:val="00805BC7"/>
    <w:rsid w:val="008066A3"/>
    <w:rsid w:val="00812497"/>
    <w:rsid w:val="00812A62"/>
    <w:rsid w:val="008151C2"/>
    <w:rsid w:val="0082076E"/>
    <w:rsid w:val="00825BEE"/>
    <w:rsid w:val="00830193"/>
    <w:rsid w:val="00832EB2"/>
    <w:rsid w:val="00835040"/>
    <w:rsid w:val="00842778"/>
    <w:rsid w:val="0084403D"/>
    <w:rsid w:val="00844199"/>
    <w:rsid w:val="00845FD9"/>
    <w:rsid w:val="00847E43"/>
    <w:rsid w:val="00852192"/>
    <w:rsid w:val="008534F4"/>
    <w:rsid w:val="00853A4A"/>
    <w:rsid w:val="0086295B"/>
    <w:rsid w:val="00870438"/>
    <w:rsid w:val="00870636"/>
    <w:rsid w:val="00871A91"/>
    <w:rsid w:val="0087434A"/>
    <w:rsid w:val="008768CE"/>
    <w:rsid w:val="008831E1"/>
    <w:rsid w:val="0088393F"/>
    <w:rsid w:val="00883950"/>
    <w:rsid w:val="00890F94"/>
    <w:rsid w:val="00891776"/>
    <w:rsid w:val="00891D9D"/>
    <w:rsid w:val="0089471B"/>
    <w:rsid w:val="008A5623"/>
    <w:rsid w:val="008B151E"/>
    <w:rsid w:val="008B4F00"/>
    <w:rsid w:val="008B61E9"/>
    <w:rsid w:val="008B6F35"/>
    <w:rsid w:val="008C14E0"/>
    <w:rsid w:val="008C21AB"/>
    <w:rsid w:val="008D4D7E"/>
    <w:rsid w:val="008D528D"/>
    <w:rsid w:val="008E2264"/>
    <w:rsid w:val="008E23B4"/>
    <w:rsid w:val="008F245A"/>
    <w:rsid w:val="008F247A"/>
    <w:rsid w:val="008F2E54"/>
    <w:rsid w:val="008F4D11"/>
    <w:rsid w:val="008F5E90"/>
    <w:rsid w:val="008F5F2B"/>
    <w:rsid w:val="008F6364"/>
    <w:rsid w:val="009005F8"/>
    <w:rsid w:val="00900FB2"/>
    <w:rsid w:val="00901DC2"/>
    <w:rsid w:val="00907BEE"/>
    <w:rsid w:val="00912EE4"/>
    <w:rsid w:val="00912F2A"/>
    <w:rsid w:val="00915924"/>
    <w:rsid w:val="00917497"/>
    <w:rsid w:val="00917C99"/>
    <w:rsid w:val="0092205A"/>
    <w:rsid w:val="00922CBC"/>
    <w:rsid w:val="00923ECF"/>
    <w:rsid w:val="0092650C"/>
    <w:rsid w:val="0092694D"/>
    <w:rsid w:val="00930472"/>
    <w:rsid w:val="00932073"/>
    <w:rsid w:val="00936C52"/>
    <w:rsid w:val="00937981"/>
    <w:rsid w:val="009410D2"/>
    <w:rsid w:val="00951622"/>
    <w:rsid w:val="00956E9D"/>
    <w:rsid w:val="00961EA9"/>
    <w:rsid w:val="00962F20"/>
    <w:rsid w:val="00963372"/>
    <w:rsid w:val="00967473"/>
    <w:rsid w:val="0096754C"/>
    <w:rsid w:val="0097286B"/>
    <w:rsid w:val="009826DE"/>
    <w:rsid w:val="00983E46"/>
    <w:rsid w:val="00984BE7"/>
    <w:rsid w:val="00984E2D"/>
    <w:rsid w:val="00993B37"/>
    <w:rsid w:val="009A1B23"/>
    <w:rsid w:val="009A231B"/>
    <w:rsid w:val="009A5D77"/>
    <w:rsid w:val="009A653E"/>
    <w:rsid w:val="009B1BFA"/>
    <w:rsid w:val="009B3654"/>
    <w:rsid w:val="009B508B"/>
    <w:rsid w:val="009B7286"/>
    <w:rsid w:val="009C0027"/>
    <w:rsid w:val="009C18A6"/>
    <w:rsid w:val="009D2E99"/>
    <w:rsid w:val="009D5126"/>
    <w:rsid w:val="009E04F1"/>
    <w:rsid w:val="009E229C"/>
    <w:rsid w:val="009E3E45"/>
    <w:rsid w:val="009E437B"/>
    <w:rsid w:val="009E479B"/>
    <w:rsid w:val="009E494D"/>
    <w:rsid w:val="009E6ACE"/>
    <w:rsid w:val="009F037E"/>
    <w:rsid w:val="00A00D62"/>
    <w:rsid w:val="00A03434"/>
    <w:rsid w:val="00A04E67"/>
    <w:rsid w:val="00A05838"/>
    <w:rsid w:val="00A10989"/>
    <w:rsid w:val="00A15E43"/>
    <w:rsid w:val="00A274B0"/>
    <w:rsid w:val="00A302F8"/>
    <w:rsid w:val="00A327B1"/>
    <w:rsid w:val="00A3420C"/>
    <w:rsid w:val="00A43A66"/>
    <w:rsid w:val="00A46B08"/>
    <w:rsid w:val="00A46E2E"/>
    <w:rsid w:val="00A47B74"/>
    <w:rsid w:val="00A53548"/>
    <w:rsid w:val="00A6322B"/>
    <w:rsid w:val="00A644FB"/>
    <w:rsid w:val="00A65C1B"/>
    <w:rsid w:val="00A7240B"/>
    <w:rsid w:val="00A774B8"/>
    <w:rsid w:val="00A7757A"/>
    <w:rsid w:val="00A84B15"/>
    <w:rsid w:val="00A85ABC"/>
    <w:rsid w:val="00A925AF"/>
    <w:rsid w:val="00A92F05"/>
    <w:rsid w:val="00AA242C"/>
    <w:rsid w:val="00AA6000"/>
    <w:rsid w:val="00AB2551"/>
    <w:rsid w:val="00AB5228"/>
    <w:rsid w:val="00AB7333"/>
    <w:rsid w:val="00AC1BA7"/>
    <w:rsid w:val="00AC2D4C"/>
    <w:rsid w:val="00AC7A03"/>
    <w:rsid w:val="00AD3ECD"/>
    <w:rsid w:val="00AE244A"/>
    <w:rsid w:val="00AE3861"/>
    <w:rsid w:val="00AE6C94"/>
    <w:rsid w:val="00AF5115"/>
    <w:rsid w:val="00AF7106"/>
    <w:rsid w:val="00B00291"/>
    <w:rsid w:val="00B00746"/>
    <w:rsid w:val="00B018A2"/>
    <w:rsid w:val="00B03515"/>
    <w:rsid w:val="00B049B2"/>
    <w:rsid w:val="00B1727C"/>
    <w:rsid w:val="00B20000"/>
    <w:rsid w:val="00B20446"/>
    <w:rsid w:val="00B23864"/>
    <w:rsid w:val="00B27C5D"/>
    <w:rsid w:val="00B3107F"/>
    <w:rsid w:val="00B33307"/>
    <w:rsid w:val="00B35917"/>
    <w:rsid w:val="00B36F1D"/>
    <w:rsid w:val="00B41600"/>
    <w:rsid w:val="00B62C9A"/>
    <w:rsid w:val="00B6445A"/>
    <w:rsid w:val="00B664E0"/>
    <w:rsid w:val="00B74BFA"/>
    <w:rsid w:val="00B80B3A"/>
    <w:rsid w:val="00B84661"/>
    <w:rsid w:val="00B85B52"/>
    <w:rsid w:val="00B86DE1"/>
    <w:rsid w:val="00B91726"/>
    <w:rsid w:val="00B92A44"/>
    <w:rsid w:val="00B93F7A"/>
    <w:rsid w:val="00B97342"/>
    <w:rsid w:val="00B9739F"/>
    <w:rsid w:val="00B97482"/>
    <w:rsid w:val="00B97F3C"/>
    <w:rsid w:val="00BA67D4"/>
    <w:rsid w:val="00BB364C"/>
    <w:rsid w:val="00BC2F40"/>
    <w:rsid w:val="00BC55AF"/>
    <w:rsid w:val="00BC6134"/>
    <w:rsid w:val="00BC7E52"/>
    <w:rsid w:val="00BD07E0"/>
    <w:rsid w:val="00BD0ED8"/>
    <w:rsid w:val="00BD7DC7"/>
    <w:rsid w:val="00BE05C6"/>
    <w:rsid w:val="00BE165C"/>
    <w:rsid w:val="00BE3B79"/>
    <w:rsid w:val="00BE6CE1"/>
    <w:rsid w:val="00BE733E"/>
    <w:rsid w:val="00BF100A"/>
    <w:rsid w:val="00BF2543"/>
    <w:rsid w:val="00BF4422"/>
    <w:rsid w:val="00BF7457"/>
    <w:rsid w:val="00C074DC"/>
    <w:rsid w:val="00C16A39"/>
    <w:rsid w:val="00C207BD"/>
    <w:rsid w:val="00C20E08"/>
    <w:rsid w:val="00C226F4"/>
    <w:rsid w:val="00C24B55"/>
    <w:rsid w:val="00C2764D"/>
    <w:rsid w:val="00C327BB"/>
    <w:rsid w:val="00C32860"/>
    <w:rsid w:val="00C40289"/>
    <w:rsid w:val="00C41542"/>
    <w:rsid w:val="00C41670"/>
    <w:rsid w:val="00C421EC"/>
    <w:rsid w:val="00C45249"/>
    <w:rsid w:val="00C4744C"/>
    <w:rsid w:val="00C53F31"/>
    <w:rsid w:val="00C547A2"/>
    <w:rsid w:val="00C579EB"/>
    <w:rsid w:val="00C638E6"/>
    <w:rsid w:val="00C642EE"/>
    <w:rsid w:val="00C74D81"/>
    <w:rsid w:val="00C7780B"/>
    <w:rsid w:val="00C80264"/>
    <w:rsid w:val="00C84816"/>
    <w:rsid w:val="00C866D8"/>
    <w:rsid w:val="00C90C0E"/>
    <w:rsid w:val="00C92AED"/>
    <w:rsid w:val="00C93478"/>
    <w:rsid w:val="00C9461B"/>
    <w:rsid w:val="00C96542"/>
    <w:rsid w:val="00C97757"/>
    <w:rsid w:val="00CA2C94"/>
    <w:rsid w:val="00CA4079"/>
    <w:rsid w:val="00CA532B"/>
    <w:rsid w:val="00CB00F2"/>
    <w:rsid w:val="00CB01E6"/>
    <w:rsid w:val="00CB1A53"/>
    <w:rsid w:val="00CB1E6A"/>
    <w:rsid w:val="00CB23FD"/>
    <w:rsid w:val="00CB3081"/>
    <w:rsid w:val="00CB5E25"/>
    <w:rsid w:val="00CC5E80"/>
    <w:rsid w:val="00CC6C21"/>
    <w:rsid w:val="00CD48CF"/>
    <w:rsid w:val="00CD73F2"/>
    <w:rsid w:val="00CD7BDD"/>
    <w:rsid w:val="00CE2CE9"/>
    <w:rsid w:val="00CE4521"/>
    <w:rsid w:val="00CE6BF5"/>
    <w:rsid w:val="00CF24F9"/>
    <w:rsid w:val="00CF43DB"/>
    <w:rsid w:val="00CF6C4D"/>
    <w:rsid w:val="00D0097F"/>
    <w:rsid w:val="00D02222"/>
    <w:rsid w:val="00D02EE1"/>
    <w:rsid w:val="00D03114"/>
    <w:rsid w:val="00D04279"/>
    <w:rsid w:val="00D04AF9"/>
    <w:rsid w:val="00D053C2"/>
    <w:rsid w:val="00D079FB"/>
    <w:rsid w:val="00D11C5E"/>
    <w:rsid w:val="00D153AB"/>
    <w:rsid w:val="00D17C57"/>
    <w:rsid w:val="00D267AE"/>
    <w:rsid w:val="00D32394"/>
    <w:rsid w:val="00D3376C"/>
    <w:rsid w:val="00D3427C"/>
    <w:rsid w:val="00D34478"/>
    <w:rsid w:val="00D44402"/>
    <w:rsid w:val="00D454B0"/>
    <w:rsid w:val="00D46E15"/>
    <w:rsid w:val="00D471BE"/>
    <w:rsid w:val="00D51566"/>
    <w:rsid w:val="00D51FBD"/>
    <w:rsid w:val="00D531E6"/>
    <w:rsid w:val="00D53C90"/>
    <w:rsid w:val="00D54A91"/>
    <w:rsid w:val="00D572AC"/>
    <w:rsid w:val="00D5749E"/>
    <w:rsid w:val="00D57E7C"/>
    <w:rsid w:val="00D66E68"/>
    <w:rsid w:val="00D67798"/>
    <w:rsid w:val="00D67B3F"/>
    <w:rsid w:val="00D67F38"/>
    <w:rsid w:val="00D72086"/>
    <w:rsid w:val="00D723B7"/>
    <w:rsid w:val="00D735B2"/>
    <w:rsid w:val="00D772DE"/>
    <w:rsid w:val="00D773AD"/>
    <w:rsid w:val="00D808C4"/>
    <w:rsid w:val="00D84388"/>
    <w:rsid w:val="00D84B75"/>
    <w:rsid w:val="00D84DB4"/>
    <w:rsid w:val="00D871C5"/>
    <w:rsid w:val="00D94925"/>
    <w:rsid w:val="00D974D5"/>
    <w:rsid w:val="00DA1EF7"/>
    <w:rsid w:val="00DA2CDD"/>
    <w:rsid w:val="00DB0A8D"/>
    <w:rsid w:val="00DB4414"/>
    <w:rsid w:val="00DD2848"/>
    <w:rsid w:val="00DD3038"/>
    <w:rsid w:val="00DD3135"/>
    <w:rsid w:val="00DE1106"/>
    <w:rsid w:val="00DE19AE"/>
    <w:rsid w:val="00DE340B"/>
    <w:rsid w:val="00DF6075"/>
    <w:rsid w:val="00E00D9A"/>
    <w:rsid w:val="00E02BF0"/>
    <w:rsid w:val="00E05049"/>
    <w:rsid w:val="00E06F80"/>
    <w:rsid w:val="00E077B9"/>
    <w:rsid w:val="00E15BA2"/>
    <w:rsid w:val="00E24283"/>
    <w:rsid w:val="00E27717"/>
    <w:rsid w:val="00E33868"/>
    <w:rsid w:val="00E361D3"/>
    <w:rsid w:val="00E40B2D"/>
    <w:rsid w:val="00E41E8F"/>
    <w:rsid w:val="00E50121"/>
    <w:rsid w:val="00E51661"/>
    <w:rsid w:val="00E557CA"/>
    <w:rsid w:val="00E61027"/>
    <w:rsid w:val="00E6576D"/>
    <w:rsid w:val="00E66B04"/>
    <w:rsid w:val="00E71E19"/>
    <w:rsid w:val="00E72650"/>
    <w:rsid w:val="00E81327"/>
    <w:rsid w:val="00E86CA5"/>
    <w:rsid w:val="00E918D8"/>
    <w:rsid w:val="00E95A6F"/>
    <w:rsid w:val="00E972DC"/>
    <w:rsid w:val="00EA1C4E"/>
    <w:rsid w:val="00EA1EA4"/>
    <w:rsid w:val="00EA3B05"/>
    <w:rsid w:val="00EA4FE5"/>
    <w:rsid w:val="00EA60B2"/>
    <w:rsid w:val="00EA67FE"/>
    <w:rsid w:val="00EB2D8F"/>
    <w:rsid w:val="00EB32B7"/>
    <w:rsid w:val="00EB52DB"/>
    <w:rsid w:val="00EB65C8"/>
    <w:rsid w:val="00EC26EB"/>
    <w:rsid w:val="00EC2840"/>
    <w:rsid w:val="00EC4D00"/>
    <w:rsid w:val="00EC719B"/>
    <w:rsid w:val="00ED0AB5"/>
    <w:rsid w:val="00ED0BCA"/>
    <w:rsid w:val="00ED0D99"/>
    <w:rsid w:val="00ED5DCE"/>
    <w:rsid w:val="00EE115A"/>
    <w:rsid w:val="00EE77B0"/>
    <w:rsid w:val="00EF4AAF"/>
    <w:rsid w:val="00EF6BF0"/>
    <w:rsid w:val="00F074E3"/>
    <w:rsid w:val="00F10376"/>
    <w:rsid w:val="00F1151D"/>
    <w:rsid w:val="00F175B9"/>
    <w:rsid w:val="00F22B7F"/>
    <w:rsid w:val="00F2607F"/>
    <w:rsid w:val="00F30E1E"/>
    <w:rsid w:val="00F32187"/>
    <w:rsid w:val="00F33257"/>
    <w:rsid w:val="00F336C1"/>
    <w:rsid w:val="00F34C3E"/>
    <w:rsid w:val="00F353D4"/>
    <w:rsid w:val="00F354C5"/>
    <w:rsid w:val="00F357E5"/>
    <w:rsid w:val="00F37E19"/>
    <w:rsid w:val="00F42100"/>
    <w:rsid w:val="00F42658"/>
    <w:rsid w:val="00F43A0E"/>
    <w:rsid w:val="00F4764F"/>
    <w:rsid w:val="00F5113F"/>
    <w:rsid w:val="00F53839"/>
    <w:rsid w:val="00F53E96"/>
    <w:rsid w:val="00F55520"/>
    <w:rsid w:val="00F571C1"/>
    <w:rsid w:val="00F66CE4"/>
    <w:rsid w:val="00F72597"/>
    <w:rsid w:val="00F733A6"/>
    <w:rsid w:val="00F765A8"/>
    <w:rsid w:val="00F76698"/>
    <w:rsid w:val="00F833E9"/>
    <w:rsid w:val="00F851D4"/>
    <w:rsid w:val="00F867FB"/>
    <w:rsid w:val="00F93F71"/>
    <w:rsid w:val="00F950C2"/>
    <w:rsid w:val="00F960BD"/>
    <w:rsid w:val="00F971A4"/>
    <w:rsid w:val="00FA09B2"/>
    <w:rsid w:val="00FA5684"/>
    <w:rsid w:val="00FA591C"/>
    <w:rsid w:val="00FA676F"/>
    <w:rsid w:val="00FA7FE5"/>
    <w:rsid w:val="00FB17B6"/>
    <w:rsid w:val="00FB6241"/>
    <w:rsid w:val="00FB734C"/>
    <w:rsid w:val="00FC07BC"/>
    <w:rsid w:val="00FC0CC2"/>
    <w:rsid w:val="00FC55B2"/>
    <w:rsid w:val="00FC6737"/>
    <w:rsid w:val="00FC7DB9"/>
    <w:rsid w:val="00FD010D"/>
    <w:rsid w:val="00FD5E44"/>
    <w:rsid w:val="00FF1C86"/>
    <w:rsid w:val="00FF1EA6"/>
    <w:rsid w:val="00FF559C"/>
    <w:rsid w:val="00FF5FF4"/>
    <w:rsid w:val="00FF7CFB"/>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506869B0"/>
  <w15:chartTrackingRefBased/>
  <w15:docId w15:val="{63A35FB2-AE07-4CE2-8866-7B4E1D31E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057E6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C74D8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574C94"/>
    <w:pPr>
      <w:ind w:left="720"/>
      <w:contextualSpacing/>
    </w:pPr>
  </w:style>
  <w:style w:type="paragraph" w:styleId="Kopfzeile">
    <w:name w:val="header"/>
    <w:basedOn w:val="Standard"/>
    <w:link w:val="KopfzeileZchn"/>
    <w:uiPriority w:val="99"/>
    <w:unhideWhenUsed/>
    <w:rsid w:val="0056462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6462E"/>
  </w:style>
  <w:style w:type="paragraph" w:styleId="Fuzeile">
    <w:name w:val="footer"/>
    <w:basedOn w:val="Standard"/>
    <w:link w:val="FuzeileZchn"/>
    <w:uiPriority w:val="99"/>
    <w:unhideWhenUsed/>
    <w:rsid w:val="0056462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6462E"/>
  </w:style>
  <w:style w:type="table" w:styleId="Tabellenraster">
    <w:name w:val="Table Grid"/>
    <w:basedOn w:val="NormaleTabelle"/>
    <w:uiPriority w:val="39"/>
    <w:rsid w:val="00C638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057E68"/>
    <w:rPr>
      <w:rFonts w:asciiTheme="majorHAnsi" w:eastAsiaTheme="majorEastAsia" w:hAnsiTheme="majorHAnsi" w:cstheme="majorBidi"/>
      <w:color w:val="2F5496" w:themeColor="accent1" w:themeShade="BF"/>
      <w:sz w:val="32"/>
      <w:szCs w:val="32"/>
    </w:rPr>
  </w:style>
  <w:style w:type="character" w:customStyle="1" w:styleId="berschrift2Zchn">
    <w:name w:val="Überschrift 2 Zchn"/>
    <w:basedOn w:val="Absatz-Standardschriftart"/>
    <w:link w:val="berschrift2"/>
    <w:uiPriority w:val="9"/>
    <w:rsid w:val="00C74D81"/>
    <w:rPr>
      <w:rFonts w:asciiTheme="majorHAnsi" w:eastAsiaTheme="majorEastAsia" w:hAnsiTheme="majorHAnsi" w:cstheme="majorBidi"/>
      <w:color w:val="2F5496" w:themeColor="accent1" w:themeShade="BF"/>
      <w:sz w:val="26"/>
      <w:szCs w:val="26"/>
    </w:rPr>
  </w:style>
  <w:style w:type="paragraph" w:styleId="Verzeichnis1">
    <w:name w:val="toc 1"/>
    <w:basedOn w:val="Standard"/>
    <w:next w:val="Standard"/>
    <w:autoRedefine/>
    <w:uiPriority w:val="39"/>
    <w:unhideWhenUsed/>
    <w:rsid w:val="00956E9D"/>
    <w:pPr>
      <w:tabs>
        <w:tab w:val="left" w:pos="440"/>
        <w:tab w:val="right" w:pos="9060"/>
      </w:tabs>
      <w:spacing w:after="100"/>
    </w:pPr>
  </w:style>
  <w:style w:type="paragraph" w:styleId="Verzeichnis2">
    <w:name w:val="toc 2"/>
    <w:basedOn w:val="Standard"/>
    <w:next w:val="Standard"/>
    <w:autoRedefine/>
    <w:uiPriority w:val="39"/>
    <w:unhideWhenUsed/>
    <w:rsid w:val="00081A44"/>
    <w:pPr>
      <w:spacing w:after="100"/>
      <w:ind w:left="220"/>
    </w:pPr>
  </w:style>
  <w:style w:type="character" w:styleId="Hyperlink">
    <w:name w:val="Hyperlink"/>
    <w:basedOn w:val="Absatz-Standardschriftart"/>
    <w:uiPriority w:val="99"/>
    <w:unhideWhenUsed/>
    <w:rsid w:val="00081A44"/>
    <w:rPr>
      <w:color w:val="0563C1" w:themeColor="hyperlink"/>
      <w:u w:val="single"/>
    </w:rPr>
  </w:style>
  <w:style w:type="paragraph" w:styleId="berarbeitung">
    <w:name w:val="Revision"/>
    <w:hidden/>
    <w:uiPriority w:val="99"/>
    <w:semiHidden/>
    <w:rsid w:val="0092694D"/>
    <w:pPr>
      <w:spacing w:after="0" w:line="240" w:lineRule="auto"/>
    </w:pPr>
  </w:style>
  <w:style w:type="paragraph" w:styleId="Sprechblasentext">
    <w:name w:val="Balloon Text"/>
    <w:basedOn w:val="Standard"/>
    <w:link w:val="SprechblasentextZchn"/>
    <w:uiPriority w:val="99"/>
    <w:semiHidden/>
    <w:unhideWhenUsed/>
    <w:rsid w:val="004022D5"/>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022D5"/>
    <w:rPr>
      <w:rFonts w:ascii="Segoe UI" w:hAnsi="Segoe UI" w:cs="Segoe UI"/>
      <w:sz w:val="18"/>
      <w:szCs w:val="18"/>
    </w:rPr>
  </w:style>
  <w:style w:type="character" w:styleId="Kommentarzeichen">
    <w:name w:val="annotation reference"/>
    <w:basedOn w:val="Absatz-Standardschriftart"/>
    <w:uiPriority w:val="99"/>
    <w:semiHidden/>
    <w:unhideWhenUsed/>
    <w:rsid w:val="004022D5"/>
    <w:rPr>
      <w:sz w:val="16"/>
      <w:szCs w:val="16"/>
    </w:rPr>
  </w:style>
  <w:style w:type="paragraph" w:styleId="Kommentartext">
    <w:name w:val="annotation text"/>
    <w:basedOn w:val="Standard"/>
    <w:link w:val="KommentartextZchn"/>
    <w:uiPriority w:val="99"/>
    <w:semiHidden/>
    <w:unhideWhenUsed/>
    <w:rsid w:val="004022D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4022D5"/>
    <w:rPr>
      <w:sz w:val="20"/>
      <w:szCs w:val="20"/>
    </w:rPr>
  </w:style>
  <w:style w:type="paragraph" w:styleId="Kommentarthema">
    <w:name w:val="annotation subject"/>
    <w:basedOn w:val="Kommentartext"/>
    <w:next w:val="Kommentartext"/>
    <w:link w:val="KommentarthemaZchn"/>
    <w:uiPriority w:val="99"/>
    <w:semiHidden/>
    <w:unhideWhenUsed/>
    <w:rsid w:val="004022D5"/>
    <w:rPr>
      <w:b/>
      <w:bCs/>
    </w:rPr>
  </w:style>
  <w:style w:type="character" w:customStyle="1" w:styleId="KommentarthemaZchn">
    <w:name w:val="Kommentarthema Zchn"/>
    <w:basedOn w:val="KommentartextZchn"/>
    <w:link w:val="Kommentarthema"/>
    <w:uiPriority w:val="99"/>
    <w:semiHidden/>
    <w:rsid w:val="004022D5"/>
    <w:rPr>
      <w:b/>
      <w:bCs/>
      <w:sz w:val="20"/>
      <w:szCs w:val="20"/>
    </w:rPr>
  </w:style>
  <w:style w:type="character" w:styleId="Fett">
    <w:name w:val="Strong"/>
    <w:basedOn w:val="Absatz-Standardschriftart"/>
    <w:uiPriority w:val="22"/>
    <w:qFormat/>
    <w:rsid w:val="0076443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2681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3FCA5E-9E7D-4B19-AB77-723432BC35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1340</Words>
  <Characters>8448</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Daniela Grögler</dc:creator>
  <cp:lastModifiedBy>Daniela Grögler</cp:lastModifiedBy>
  <cp:revision>2</cp:revision>
  <cp:lastPrinted>1899-12-31T23:00:00Z</cp:lastPrinted>
  <dcterms:created xsi:type="dcterms:W3CDTF">2025-12-04T08:32:00Z</dcterms:created>
  <dcterms:modified xsi:type="dcterms:W3CDTF">2025-12-04T08:32:00Z</dcterms:modified>
</cp:coreProperties>
</file>